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10631"/>
      </w:tblGrid>
      <w:tr w:rsidR="005D61E1" w:rsidTr="00C36AC1">
        <w:tc>
          <w:tcPr>
            <w:tcW w:w="5353" w:type="dxa"/>
          </w:tcPr>
          <w:p w:rsidR="001A03E7" w:rsidRPr="001A03E7" w:rsidRDefault="005D61E1" w:rsidP="001A03E7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D64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r w:rsidR="001A03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вление подготовки </w:t>
            </w:r>
          </w:p>
          <w:p w:rsidR="005D61E1" w:rsidRPr="00342AAC" w:rsidRDefault="00FE7C78" w:rsidP="001A03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42A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профиль</w:t>
            </w:r>
            <w:proofErr w:type="spellEnd"/>
          </w:p>
        </w:tc>
        <w:tc>
          <w:tcPr>
            <w:tcW w:w="10631" w:type="dxa"/>
          </w:tcPr>
          <w:p w:rsidR="005D61E1" w:rsidRPr="009D648C" w:rsidRDefault="003D5878" w:rsidP="009D648C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Возможности</w:t>
            </w:r>
            <w:r w:rsidR="005D61E1" w:rsidRPr="009D648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трудоустройства</w:t>
            </w:r>
          </w:p>
        </w:tc>
      </w:tr>
      <w:tr w:rsidR="005D61E1" w:rsidTr="00C36AC1">
        <w:tc>
          <w:tcPr>
            <w:tcW w:w="5353" w:type="dxa"/>
          </w:tcPr>
          <w:p w:rsidR="005D61E1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Профессиональное об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учение</w:t>
            </w:r>
          </w:p>
          <w:p w:rsidR="005D61E1" w:rsidRPr="00563FCF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D61E1" w:rsidRPr="009D648C" w:rsidRDefault="005D61E1" w:rsidP="001720F7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Транспорт </w:t>
            </w:r>
          </w:p>
          <w:p w:rsidR="005D61E1" w:rsidRPr="009D648C" w:rsidRDefault="005D61E1" w:rsidP="001720F7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Пищевые технологии </w:t>
            </w:r>
          </w:p>
          <w:p w:rsidR="005D61E1" w:rsidRDefault="005D61E1" w:rsidP="00FE7C78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4" w:hanging="357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Технология изделий легкой промышленности</w:t>
            </w:r>
          </w:p>
          <w:p w:rsidR="005D61E1" w:rsidRDefault="005D61E1" w:rsidP="006F1CCE">
            <w:pPr>
              <w:spacing w:before="120"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  <w:r w:rsidRPr="009D648C">
              <w:rPr>
                <w:rFonts w:ascii="Times New Roman" w:hAnsi="Times New Roman"/>
                <w:lang w:eastAsia="ru-RU"/>
              </w:rPr>
              <w:t xml:space="preserve">Форма обучения – </w:t>
            </w:r>
            <w:proofErr w:type="spellStart"/>
            <w:r w:rsidR="00B24FCE">
              <w:rPr>
                <w:rFonts w:ascii="Times New Roman" w:hAnsi="Times New Roman"/>
                <w:b/>
                <w:lang w:val="en-US" w:eastAsia="ru-RU"/>
              </w:rPr>
              <w:t>оч</w:t>
            </w:r>
            <w:r w:rsidRPr="009D648C">
              <w:rPr>
                <w:rFonts w:ascii="Times New Roman" w:hAnsi="Times New Roman"/>
                <w:b/>
                <w:lang w:eastAsia="ru-RU"/>
              </w:rPr>
              <w:t>ная</w:t>
            </w:r>
            <w:proofErr w:type="spellEnd"/>
            <w:r w:rsidRPr="009D648C">
              <w:rPr>
                <w:rFonts w:ascii="Times New Roman" w:hAnsi="Times New Roman"/>
                <w:b/>
                <w:lang w:eastAsia="ru-RU"/>
              </w:rPr>
              <w:t xml:space="preserve"> / заочная</w:t>
            </w:r>
          </w:p>
          <w:p w:rsidR="005D61E1" w:rsidRDefault="005D61E1" w:rsidP="001720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D61E1" w:rsidRDefault="005D61E1" w:rsidP="001720F7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Техносферная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безопасность</w:t>
            </w:r>
          </w:p>
          <w:p w:rsidR="005D61E1" w:rsidRPr="001720F7" w:rsidRDefault="005D61E1" w:rsidP="001720F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D61E1" w:rsidRPr="00A95897" w:rsidRDefault="005D61E1" w:rsidP="006F1CCE">
            <w:pPr>
              <w:spacing w:after="60" w:line="240" w:lineRule="auto"/>
              <w:ind w:firstLine="709"/>
              <w:rPr>
                <w:lang w:eastAsia="ru-RU"/>
              </w:rPr>
            </w:pPr>
            <w:r w:rsidRPr="009D648C">
              <w:rPr>
                <w:rFonts w:ascii="Times New Roman" w:hAnsi="Times New Roman"/>
                <w:lang w:eastAsia="ru-RU"/>
              </w:rPr>
              <w:t xml:space="preserve">Форма обучения – </w:t>
            </w:r>
            <w:r w:rsidR="00B24FCE">
              <w:rPr>
                <w:rFonts w:ascii="Times New Roman" w:hAnsi="Times New Roman"/>
                <w:b/>
                <w:lang w:eastAsia="ru-RU"/>
              </w:rPr>
              <w:t>оч</w:t>
            </w:r>
            <w:r w:rsidRPr="009D648C">
              <w:rPr>
                <w:rFonts w:ascii="Times New Roman" w:hAnsi="Times New Roman"/>
                <w:b/>
                <w:lang w:eastAsia="ru-RU"/>
              </w:rPr>
              <w:t>ная</w:t>
            </w:r>
          </w:p>
        </w:tc>
        <w:tc>
          <w:tcPr>
            <w:tcW w:w="10631" w:type="dxa"/>
          </w:tcPr>
          <w:p w:rsidR="005D61E1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563FC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всех</w:t>
            </w: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профилей подготовки: преподаватель системы профессионального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обучения </w:t>
            </w: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внешкольного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D61E1" w:rsidRPr="009D648C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нженер-технолог, механик по техническому обслуживанию и ремонту автомобильного транспорта, специалист автотранспортных, </w:t>
            </w:r>
            <w:proofErr w:type="spellStart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автосервисных</w:t>
            </w:r>
            <w:proofErr w:type="spellEnd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предприятиях</w:t>
            </w:r>
            <w:proofErr w:type="gramEnd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транспортной и государственной автомобильной инспекции. </w:t>
            </w:r>
          </w:p>
          <w:p w:rsidR="005D61E1" w:rsidRPr="009D648C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нженер-технолог предприятия общественного питания, ресторанного предпри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ятия пищевой промышленности</w:t>
            </w: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D61E1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нженер-технолог, конструктор предприя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тий легкой промышленности и др.</w:t>
            </w:r>
          </w:p>
          <w:p w:rsidR="005D61E1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61E1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61E1" w:rsidRPr="009D648C" w:rsidRDefault="005D61E1" w:rsidP="0029564A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Инженер по охране труда и технике безопасности на предприятиях, инспектор в службе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Госгорпромнадзора</w:t>
            </w:r>
            <w:proofErr w:type="spellEnd"/>
            <w:r w:rsidR="0073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др. </w:t>
            </w:r>
          </w:p>
          <w:p w:rsidR="005D61E1" w:rsidRPr="009D648C" w:rsidRDefault="005D61E1" w:rsidP="001720F7">
            <w:pPr>
              <w:spacing w:after="0" w:line="240" w:lineRule="auto"/>
              <w:ind w:firstLine="407"/>
              <w:rPr>
                <w:sz w:val="20"/>
                <w:szCs w:val="20"/>
                <w:lang w:eastAsia="ru-RU"/>
              </w:rPr>
            </w:pPr>
          </w:p>
        </w:tc>
      </w:tr>
      <w:tr w:rsidR="005D61E1" w:rsidTr="00C36AC1">
        <w:tc>
          <w:tcPr>
            <w:tcW w:w="5353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</w:p>
          <w:p w:rsidR="005D61E1" w:rsidRPr="009D648C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(с двумя профилями подготовки)</w:t>
            </w:r>
          </w:p>
          <w:p w:rsidR="005D61E1" w:rsidRPr="009D648C" w:rsidRDefault="005D61E1" w:rsidP="001720F7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15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794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Технология и  предпринимательство</w:t>
            </w:r>
          </w:p>
          <w:p w:rsidR="005D61E1" w:rsidRPr="00563FCF" w:rsidRDefault="005D61E1" w:rsidP="00172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D61E1" w:rsidRPr="00A95897" w:rsidRDefault="005D61E1" w:rsidP="006F1CCE">
            <w:pPr>
              <w:spacing w:after="60" w:line="240" w:lineRule="auto"/>
              <w:ind w:firstLine="709"/>
              <w:rPr>
                <w:lang w:eastAsia="ru-RU"/>
              </w:rPr>
            </w:pPr>
            <w:r w:rsidRPr="009D648C">
              <w:rPr>
                <w:rFonts w:ascii="Times New Roman" w:hAnsi="Times New Roman"/>
                <w:lang w:eastAsia="ru-RU"/>
              </w:rPr>
              <w:t xml:space="preserve">Форма обучения – </w:t>
            </w:r>
            <w:r w:rsidR="00B24FCE">
              <w:rPr>
                <w:rFonts w:ascii="Times New Roman" w:hAnsi="Times New Roman"/>
                <w:b/>
                <w:lang w:eastAsia="ru-RU"/>
              </w:rPr>
              <w:t>оч</w:t>
            </w:r>
            <w:r w:rsidRPr="009D648C">
              <w:rPr>
                <w:rFonts w:ascii="Times New Roman" w:hAnsi="Times New Roman"/>
                <w:b/>
                <w:lang w:eastAsia="ru-RU"/>
              </w:rPr>
              <w:t>ная / заочная</w:t>
            </w:r>
          </w:p>
        </w:tc>
        <w:tc>
          <w:tcPr>
            <w:tcW w:w="10631" w:type="dxa"/>
          </w:tcPr>
          <w:p w:rsidR="005D61E1" w:rsidRPr="009D648C" w:rsidRDefault="005D61E1" w:rsidP="00FE7C78">
            <w:pPr>
              <w:spacing w:before="120" w:after="0" w:line="240" w:lineRule="auto"/>
              <w:ind w:firstLine="318"/>
              <w:jc w:val="both"/>
              <w:rPr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Преподаватель технологий, технических дисциплин, черчения, основ экономики и предпринимательства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бщеобразовательных заведениях I – </w:t>
            </w: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IV уровня аккредитации, учебно-производственных комбинатах, дворцах технического творчества; методист, организатор внеклассной работы.</w:t>
            </w:r>
          </w:p>
        </w:tc>
      </w:tr>
      <w:tr w:rsidR="005D61E1" w:rsidTr="00C36AC1">
        <w:tc>
          <w:tcPr>
            <w:tcW w:w="5353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Гостиничное дело</w:t>
            </w:r>
          </w:p>
          <w:p w:rsidR="005D61E1" w:rsidRDefault="005D61E1" w:rsidP="001720F7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15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794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1720F7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Ресторанная деятельность</w:t>
            </w:r>
          </w:p>
          <w:p w:rsidR="005D61E1" w:rsidRPr="00563FCF" w:rsidRDefault="005D61E1" w:rsidP="00563FCF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5D61E1" w:rsidRPr="00A95897" w:rsidRDefault="005D61E1" w:rsidP="006F1CCE">
            <w:pPr>
              <w:spacing w:after="60" w:line="240" w:lineRule="auto"/>
              <w:ind w:firstLine="709"/>
              <w:rPr>
                <w:lang w:eastAsia="ru-RU"/>
              </w:rPr>
            </w:pPr>
            <w:r w:rsidRPr="009D648C">
              <w:rPr>
                <w:rFonts w:ascii="Times New Roman" w:hAnsi="Times New Roman"/>
                <w:lang w:eastAsia="ru-RU"/>
              </w:rPr>
              <w:t xml:space="preserve">Форма обучения – </w:t>
            </w:r>
            <w:r w:rsidR="00B24FCE">
              <w:rPr>
                <w:rFonts w:ascii="Times New Roman" w:hAnsi="Times New Roman"/>
                <w:b/>
                <w:lang w:eastAsia="ru-RU"/>
              </w:rPr>
              <w:t>оч</w:t>
            </w:r>
            <w:r w:rsidRPr="009D648C">
              <w:rPr>
                <w:rFonts w:ascii="Times New Roman" w:hAnsi="Times New Roman"/>
                <w:b/>
                <w:lang w:eastAsia="ru-RU"/>
              </w:rPr>
              <w:t>ная / заочная</w:t>
            </w:r>
          </w:p>
        </w:tc>
        <w:tc>
          <w:tcPr>
            <w:tcW w:w="10631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8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по гостиничному и ресторанному делу;  менеджер.</w:t>
            </w:r>
          </w:p>
        </w:tc>
      </w:tr>
      <w:tr w:rsidR="005D61E1" w:rsidTr="00C36AC1">
        <w:tc>
          <w:tcPr>
            <w:tcW w:w="5353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Туризм</w:t>
            </w:r>
          </w:p>
          <w:p w:rsidR="005D61E1" w:rsidRPr="001720F7" w:rsidRDefault="005D61E1" w:rsidP="001720F7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15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720F7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Технология и организация </w:t>
            </w:r>
            <w:proofErr w:type="spellStart"/>
            <w:r w:rsidRPr="001720F7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туроператорских</w:t>
            </w:r>
            <w:proofErr w:type="spellEnd"/>
            <w:r w:rsidRPr="001720F7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 и </w:t>
            </w:r>
            <w:proofErr w:type="spellStart"/>
            <w:r w:rsidRPr="001720F7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турагентских</w:t>
            </w:r>
            <w:proofErr w:type="spellEnd"/>
            <w:r w:rsidRPr="001720F7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 услуг</w:t>
            </w:r>
          </w:p>
          <w:p w:rsidR="005D61E1" w:rsidRPr="00563FCF" w:rsidRDefault="005D61E1" w:rsidP="00172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D61E1" w:rsidRPr="00A95897" w:rsidRDefault="005D61E1" w:rsidP="006F1CCE">
            <w:pPr>
              <w:spacing w:after="60" w:line="240" w:lineRule="auto"/>
              <w:ind w:firstLine="709"/>
              <w:rPr>
                <w:lang w:eastAsia="ru-RU"/>
              </w:rPr>
            </w:pPr>
            <w:r w:rsidRPr="009D648C">
              <w:rPr>
                <w:rFonts w:ascii="Times New Roman" w:hAnsi="Times New Roman"/>
                <w:lang w:eastAsia="ru-RU"/>
              </w:rPr>
              <w:t xml:space="preserve">Форма обучения – </w:t>
            </w:r>
            <w:r w:rsidR="00B24FCE">
              <w:rPr>
                <w:rFonts w:ascii="Times New Roman" w:hAnsi="Times New Roman"/>
                <w:b/>
                <w:lang w:eastAsia="ru-RU"/>
              </w:rPr>
              <w:t>оч</w:t>
            </w:r>
            <w:r w:rsidRPr="009D648C">
              <w:rPr>
                <w:rFonts w:ascii="Times New Roman" w:hAnsi="Times New Roman"/>
                <w:b/>
                <w:lang w:eastAsia="ru-RU"/>
              </w:rPr>
              <w:t>ная / заочная</w:t>
            </w:r>
          </w:p>
        </w:tc>
        <w:tc>
          <w:tcPr>
            <w:tcW w:w="10631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Руководитель предприятий в сфере внутригосударственного и международного туризма; специалист по организации туризма; </w:t>
            </w:r>
            <w:proofErr w:type="spellStart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турагент</w:t>
            </w:r>
            <w:proofErr w:type="spellEnd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аниматор; экскурсовод; </w:t>
            </w:r>
            <w:proofErr w:type="spellStart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трансфермер</w:t>
            </w:r>
            <w:proofErr w:type="spellEnd"/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др.  </w:t>
            </w:r>
          </w:p>
        </w:tc>
      </w:tr>
      <w:tr w:rsidR="005D61E1" w:rsidTr="00C36AC1">
        <w:tc>
          <w:tcPr>
            <w:tcW w:w="5353" w:type="dxa"/>
          </w:tcPr>
          <w:p w:rsidR="005D61E1" w:rsidRPr="009D648C" w:rsidRDefault="005D61E1" w:rsidP="0029564A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b/>
                <w:color w:val="000000"/>
                <w:lang w:eastAsia="ru-RU"/>
              </w:rPr>
              <w:t>Товароведение</w:t>
            </w:r>
          </w:p>
          <w:p w:rsidR="005D61E1" w:rsidRPr="007D0DCA" w:rsidRDefault="005D61E1" w:rsidP="007D0DCA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15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i/>
                <w:color w:val="000000"/>
                <w:lang w:eastAsia="ru-RU"/>
              </w:rPr>
              <w:t>Товароведение   и    экспертиза   в таможенном деле</w:t>
            </w:r>
          </w:p>
          <w:p w:rsidR="005D61E1" w:rsidRPr="009D648C" w:rsidRDefault="005D61E1" w:rsidP="007D0DCA">
            <w:pPr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9D648C">
              <w:rPr>
                <w:rFonts w:ascii="Times New Roman" w:hAnsi="Times New Roman"/>
                <w:lang w:val="en-US" w:eastAsia="ru-RU"/>
              </w:rPr>
              <w:t>Форма</w:t>
            </w:r>
            <w:proofErr w:type="spellEnd"/>
            <w:r w:rsidRPr="009D648C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9D648C">
              <w:rPr>
                <w:rFonts w:ascii="Times New Roman" w:hAnsi="Times New Roman"/>
                <w:lang w:val="en-US" w:eastAsia="ru-RU"/>
              </w:rPr>
              <w:t>обучения</w:t>
            </w:r>
            <w:proofErr w:type="spellEnd"/>
            <w:r w:rsidRPr="009D648C">
              <w:rPr>
                <w:rFonts w:ascii="Times New Roman" w:hAnsi="Times New Roman"/>
                <w:lang w:val="en-US" w:eastAsia="ru-RU"/>
              </w:rPr>
              <w:t xml:space="preserve"> – </w:t>
            </w:r>
            <w:proofErr w:type="spellStart"/>
            <w:r w:rsidR="00B24FCE">
              <w:rPr>
                <w:rFonts w:ascii="Times New Roman" w:hAnsi="Times New Roman"/>
                <w:b/>
                <w:lang w:eastAsia="ru-RU"/>
              </w:rPr>
              <w:t>оч</w:t>
            </w:r>
            <w:r w:rsidRPr="009D648C">
              <w:rPr>
                <w:rFonts w:ascii="Times New Roman" w:hAnsi="Times New Roman"/>
                <w:b/>
                <w:lang w:val="en-US" w:eastAsia="ru-RU"/>
              </w:rPr>
              <w:t>ная</w:t>
            </w:r>
            <w:proofErr w:type="spellEnd"/>
            <w:r w:rsidRPr="009D648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D648C">
              <w:rPr>
                <w:rFonts w:ascii="Times New Roman" w:hAnsi="Times New Roman"/>
                <w:b/>
                <w:lang w:val="en-US" w:eastAsia="ru-RU"/>
              </w:rPr>
              <w:t>/</w:t>
            </w:r>
            <w:r w:rsidRPr="009D648C">
              <w:rPr>
                <w:rFonts w:ascii="Times New Roman" w:hAnsi="Times New Roman"/>
                <w:b/>
                <w:lang w:eastAsia="ru-RU"/>
              </w:rPr>
              <w:t xml:space="preserve"> заочная</w:t>
            </w:r>
          </w:p>
        </w:tc>
        <w:tc>
          <w:tcPr>
            <w:tcW w:w="10631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Товаровед-коммерсант, товаровед-эксперт в заведениях оптовой и розничной торговли и промышленных предприятиях; эксперт-товаровед по таможенному делу; специалист по защите прав потребителей; эксперт по стандартизации, метрологии и управлению качеством товаров и др.</w:t>
            </w:r>
          </w:p>
        </w:tc>
      </w:tr>
      <w:tr w:rsidR="005D61E1" w:rsidTr="00C36AC1">
        <w:trPr>
          <w:trHeight w:val="983"/>
        </w:trPr>
        <w:tc>
          <w:tcPr>
            <w:tcW w:w="5353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48C">
              <w:rPr>
                <w:rFonts w:ascii="Times New Roman" w:hAnsi="Times New Roman"/>
                <w:b/>
                <w:color w:val="000000"/>
                <w:lang w:eastAsia="ru-RU"/>
              </w:rPr>
              <w:t>Дизайн</w:t>
            </w:r>
          </w:p>
          <w:p w:rsidR="005D61E1" w:rsidRPr="009D648C" w:rsidRDefault="005D61E1" w:rsidP="00563FC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15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794"/>
              <w:rPr>
                <w:rFonts w:ascii="Times New Roman" w:hAnsi="Times New Roman"/>
                <w:i/>
                <w:lang w:eastAsia="ru-RU"/>
              </w:rPr>
            </w:pPr>
            <w:r w:rsidRPr="009D648C">
              <w:rPr>
                <w:rFonts w:ascii="Times New Roman" w:hAnsi="Times New Roman"/>
                <w:i/>
                <w:color w:val="000000"/>
                <w:lang w:eastAsia="ru-RU"/>
              </w:rPr>
              <w:t>Графический дизайн</w:t>
            </w:r>
          </w:p>
          <w:p w:rsidR="005D61E1" w:rsidRPr="009D648C" w:rsidRDefault="005D61E1" w:rsidP="00563FC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15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794"/>
              <w:rPr>
                <w:rFonts w:ascii="Times New Roman" w:hAnsi="Times New Roman"/>
                <w:i/>
                <w:lang w:eastAsia="ru-RU"/>
              </w:rPr>
            </w:pPr>
            <w:r w:rsidRPr="009D648C">
              <w:rPr>
                <w:rFonts w:ascii="Times New Roman" w:hAnsi="Times New Roman"/>
                <w:i/>
                <w:color w:val="000000"/>
                <w:lang w:eastAsia="ru-RU"/>
              </w:rPr>
              <w:t>Дизайн интерьера</w:t>
            </w:r>
          </w:p>
          <w:p w:rsidR="005D61E1" w:rsidRPr="006F1CCE" w:rsidRDefault="005D61E1" w:rsidP="006F1CC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15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794"/>
              <w:rPr>
                <w:rFonts w:ascii="Times New Roman" w:hAnsi="Times New Roman"/>
                <w:i/>
                <w:lang w:eastAsia="ru-RU"/>
              </w:rPr>
            </w:pPr>
            <w:r w:rsidRPr="009D648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Дизайн    костюма</w:t>
            </w:r>
          </w:p>
          <w:p w:rsidR="005D61E1" w:rsidRPr="009D648C" w:rsidRDefault="005D61E1" w:rsidP="006F1CCE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ind w:firstLine="709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48C">
              <w:rPr>
                <w:rFonts w:ascii="Times New Roman" w:hAnsi="Times New Roman"/>
                <w:lang w:eastAsia="ru-RU"/>
              </w:rPr>
              <w:t xml:space="preserve">Форма обучения – </w:t>
            </w:r>
            <w:r w:rsidR="00B24FCE">
              <w:rPr>
                <w:rFonts w:ascii="Times New Roman" w:hAnsi="Times New Roman"/>
                <w:b/>
                <w:lang w:eastAsia="ru-RU"/>
              </w:rPr>
              <w:t>оч</w:t>
            </w:r>
            <w:r w:rsidRPr="009D648C">
              <w:rPr>
                <w:rFonts w:ascii="Times New Roman" w:hAnsi="Times New Roman"/>
                <w:b/>
                <w:lang w:eastAsia="ru-RU"/>
              </w:rPr>
              <w:t>ная / заочная</w:t>
            </w:r>
          </w:p>
        </w:tc>
        <w:tc>
          <w:tcPr>
            <w:tcW w:w="10631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Дизайнер в рекламно-информационных агентствах, издательствах и полиграфических предприятиях, разработчик сайтов, фирменного стиля и др.</w:t>
            </w:r>
          </w:p>
          <w:p w:rsidR="005D61E1" w:rsidRPr="009D648C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Дизайнер по проектированию общественной среды, интерьеров жилищных, общественных и промышленных сооружений и оборудования, экспозиций и др.</w:t>
            </w:r>
          </w:p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6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Дизайнер одежды, художник-конструктор, художник-модельер одежды, обуви, текстильных изделий, аксессуаров.</w:t>
            </w:r>
          </w:p>
        </w:tc>
      </w:tr>
      <w:tr w:rsidR="005D61E1" w:rsidTr="00C36AC1">
        <w:tc>
          <w:tcPr>
            <w:tcW w:w="5353" w:type="dxa"/>
          </w:tcPr>
          <w:p w:rsidR="005D61E1" w:rsidRPr="007D0DCA" w:rsidRDefault="005D61E1" w:rsidP="007D0DCA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1720F7">
              <w:rPr>
                <w:rFonts w:ascii="Times New Roman" w:hAnsi="Times New Roman"/>
                <w:b/>
                <w:color w:val="000000"/>
                <w:lang w:eastAsia="ru-RU"/>
              </w:rPr>
              <w:t>Техносферная</w:t>
            </w:r>
            <w:proofErr w:type="spellEnd"/>
            <w:r w:rsidRPr="001720F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безопасность</w:t>
            </w:r>
          </w:p>
          <w:p w:rsidR="005D61E1" w:rsidRPr="001720F7" w:rsidRDefault="005D61E1" w:rsidP="007D0DCA">
            <w:pPr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firstLine="851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720F7">
              <w:rPr>
                <w:rFonts w:ascii="Times New Roman" w:hAnsi="Times New Roman"/>
                <w:color w:val="000000"/>
                <w:lang w:eastAsia="ru-RU"/>
              </w:rPr>
              <w:t>Форма обучения</w:t>
            </w:r>
            <w:r w:rsidR="00B24FC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– оч</w:t>
            </w:r>
            <w:r w:rsidRPr="001720F7">
              <w:rPr>
                <w:rFonts w:ascii="Times New Roman" w:hAnsi="Times New Roman"/>
                <w:b/>
                <w:color w:val="000000"/>
                <w:lang w:eastAsia="ru-RU"/>
              </w:rPr>
              <w:t>ная</w:t>
            </w:r>
          </w:p>
        </w:tc>
        <w:tc>
          <w:tcPr>
            <w:tcW w:w="10631" w:type="dxa"/>
          </w:tcPr>
          <w:p w:rsidR="005D61E1" w:rsidRPr="009D648C" w:rsidRDefault="005D61E1" w:rsidP="00FE7C78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Инженер по охране труда и технике безопасности на предприятиях, инспектор в службе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Госгорпромнадзора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0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др. </w:t>
            </w:r>
          </w:p>
          <w:p w:rsidR="005D61E1" w:rsidRPr="009D648C" w:rsidRDefault="005D61E1" w:rsidP="00172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61E1" w:rsidRDefault="005D61E1" w:rsidP="00E20FB7"/>
    <w:sectPr w:rsidR="005D61E1" w:rsidSect="00C36AC1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9E1"/>
    <w:multiLevelType w:val="hybridMultilevel"/>
    <w:tmpl w:val="688C5386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0737104"/>
    <w:multiLevelType w:val="hybridMultilevel"/>
    <w:tmpl w:val="96827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33FD9"/>
    <w:multiLevelType w:val="hybridMultilevel"/>
    <w:tmpl w:val="ABB83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3BE3"/>
    <w:multiLevelType w:val="hybridMultilevel"/>
    <w:tmpl w:val="5316D7AE"/>
    <w:lvl w:ilvl="0" w:tplc="0419000B">
      <w:start w:val="1"/>
      <w:numFmt w:val="bullet"/>
      <w:lvlText w:val="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598208C8"/>
    <w:multiLevelType w:val="hybridMultilevel"/>
    <w:tmpl w:val="141E0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251A1"/>
    <w:multiLevelType w:val="multilevel"/>
    <w:tmpl w:val="688C5386"/>
    <w:lvl w:ilvl="0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5E645F6C"/>
    <w:multiLevelType w:val="hybridMultilevel"/>
    <w:tmpl w:val="5830AF16"/>
    <w:lvl w:ilvl="0" w:tplc="0419000B">
      <w:start w:val="1"/>
      <w:numFmt w:val="bullet"/>
      <w:lvlText w:val="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F"/>
    <w:rsid w:val="00005C0B"/>
    <w:rsid w:val="00106DA9"/>
    <w:rsid w:val="0016318A"/>
    <w:rsid w:val="00163B2D"/>
    <w:rsid w:val="001720F7"/>
    <w:rsid w:val="001739FD"/>
    <w:rsid w:val="001A03E7"/>
    <w:rsid w:val="00212C2E"/>
    <w:rsid w:val="0029564A"/>
    <w:rsid w:val="002F2E85"/>
    <w:rsid w:val="00342AAC"/>
    <w:rsid w:val="003D5878"/>
    <w:rsid w:val="00403B53"/>
    <w:rsid w:val="004934FA"/>
    <w:rsid w:val="004A545B"/>
    <w:rsid w:val="004D4E87"/>
    <w:rsid w:val="00507DD7"/>
    <w:rsid w:val="00515F03"/>
    <w:rsid w:val="00532147"/>
    <w:rsid w:val="00563FCF"/>
    <w:rsid w:val="005C5FB3"/>
    <w:rsid w:val="005D61E1"/>
    <w:rsid w:val="006055A3"/>
    <w:rsid w:val="0066389F"/>
    <w:rsid w:val="00690AF7"/>
    <w:rsid w:val="006B25A2"/>
    <w:rsid w:val="006F1CCE"/>
    <w:rsid w:val="007016AA"/>
    <w:rsid w:val="00730134"/>
    <w:rsid w:val="007C4A3C"/>
    <w:rsid w:val="007D0DCA"/>
    <w:rsid w:val="008C1BB6"/>
    <w:rsid w:val="00935AC3"/>
    <w:rsid w:val="009666EE"/>
    <w:rsid w:val="009C0B56"/>
    <w:rsid w:val="009D648C"/>
    <w:rsid w:val="009F0744"/>
    <w:rsid w:val="00A95897"/>
    <w:rsid w:val="00B24FCE"/>
    <w:rsid w:val="00BD7EC0"/>
    <w:rsid w:val="00C23A58"/>
    <w:rsid w:val="00C36AC1"/>
    <w:rsid w:val="00CF2F6D"/>
    <w:rsid w:val="00D1703A"/>
    <w:rsid w:val="00E203E9"/>
    <w:rsid w:val="00E20FB7"/>
    <w:rsid w:val="00E346DC"/>
    <w:rsid w:val="00E82E7B"/>
    <w:rsid w:val="00EF4CB6"/>
    <w:rsid w:val="00F52879"/>
    <w:rsid w:val="00F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8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LIB105</dc:creator>
  <cp:keywords/>
  <dc:description/>
  <cp:lastModifiedBy>LIB105</cp:lastModifiedBy>
  <cp:revision>17</cp:revision>
  <cp:lastPrinted>2017-01-26T07:59:00Z</cp:lastPrinted>
  <dcterms:created xsi:type="dcterms:W3CDTF">2016-10-26T06:59:00Z</dcterms:created>
  <dcterms:modified xsi:type="dcterms:W3CDTF">2017-01-26T08:04:00Z</dcterms:modified>
</cp:coreProperties>
</file>