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238A7" w14:textId="77777777" w:rsidR="004725DB" w:rsidRDefault="004725DB" w:rsidP="004725DB">
      <w:pPr>
        <w:jc w:val="center"/>
        <w:rPr>
          <w:sz w:val="24"/>
          <w:szCs w:val="24"/>
        </w:rPr>
      </w:pPr>
      <w:r w:rsidRPr="00C96F80">
        <w:rPr>
          <w:sz w:val="24"/>
          <w:szCs w:val="24"/>
        </w:rPr>
        <w:t>Международная академия наук педагогического образования</w:t>
      </w:r>
    </w:p>
    <w:p w14:paraId="53540E2C" w14:textId="77777777" w:rsidR="004725DB" w:rsidRPr="00C96F80" w:rsidRDefault="004725DB" w:rsidP="004725DB">
      <w:pPr>
        <w:jc w:val="center"/>
        <w:rPr>
          <w:sz w:val="24"/>
          <w:szCs w:val="24"/>
        </w:rPr>
      </w:pPr>
      <w:r>
        <w:rPr>
          <w:sz w:val="24"/>
          <w:szCs w:val="24"/>
        </w:rPr>
        <w:t>Московский педагогический государственный университет</w:t>
      </w:r>
    </w:p>
    <w:p w14:paraId="5AB08DF7" w14:textId="5E011962" w:rsidR="004725DB" w:rsidRPr="006310A3" w:rsidRDefault="004725DB" w:rsidP="004725DB">
      <w:pPr>
        <w:jc w:val="center"/>
        <w:rPr>
          <w:sz w:val="24"/>
          <w:szCs w:val="24"/>
        </w:rPr>
      </w:pPr>
      <w:r>
        <w:rPr>
          <w:sz w:val="24"/>
          <w:szCs w:val="24"/>
        </w:rPr>
        <w:t>Российская открытая академия</w:t>
      </w:r>
      <w:r w:rsidRPr="006310A3">
        <w:rPr>
          <w:sz w:val="24"/>
          <w:szCs w:val="24"/>
        </w:rPr>
        <w:t xml:space="preserve"> транспорта</w:t>
      </w:r>
      <w:r>
        <w:rPr>
          <w:sz w:val="24"/>
          <w:szCs w:val="24"/>
        </w:rPr>
        <w:t xml:space="preserve"> МИИТ</w:t>
      </w:r>
    </w:p>
    <w:p w14:paraId="424330B8" w14:textId="77777777" w:rsidR="004725DB" w:rsidRDefault="004725DB" w:rsidP="004725DB">
      <w:pPr>
        <w:jc w:val="center"/>
        <w:rPr>
          <w:sz w:val="24"/>
          <w:szCs w:val="24"/>
        </w:rPr>
      </w:pPr>
    </w:p>
    <w:p w14:paraId="6B176B59" w14:textId="77777777" w:rsidR="004725DB" w:rsidRPr="00C96F80" w:rsidRDefault="004725DB" w:rsidP="004725DB">
      <w:pPr>
        <w:jc w:val="center"/>
        <w:rPr>
          <w:b/>
          <w:i/>
          <w:sz w:val="24"/>
          <w:szCs w:val="24"/>
        </w:rPr>
      </w:pPr>
      <w:r w:rsidRPr="00C96F80">
        <w:rPr>
          <w:b/>
          <w:i/>
          <w:sz w:val="24"/>
          <w:szCs w:val="24"/>
        </w:rPr>
        <w:t>МЕЖДУНАРОДНАЯ НАУЧНО-ПРАКТИЧЕСКАЯ КОНФЕРЕНЦИЯ</w:t>
      </w:r>
    </w:p>
    <w:p w14:paraId="7C7E1337" w14:textId="77777777" w:rsidR="004725DB" w:rsidRPr="00C96F80" w:rsidRDefault="004725DB" w:rsidP="004725DB">
      <w:pPr>
        <w:jc w:val="center"/>
        <w:rPr>
          <w:sz w:val="24"/>
          <w:szCs w:val="24"/>
        </w:rPr>
      </w:pPr>
    </w:p>
    <w:p w14:paraId="0BB415C0" w14:textId="77777777" w:rsidR="004725DB" w:rsidRPr="006310A3" w:rsidRDefault="004725DB" w:rsidP="004725DB">
      <w:pPr>
        <w:jc w:val="center"/>
        <w:rPr>
          <w:b/>
          <w:sz w:val="32"/>
          <w:szCs w:val="32"/>
        </w:rPr>
      </w:pPr>
      <w:r w:rsidRPr="006310A3">
        <w:rPr>
          <w:b/>
          <w:sz w:val="32"/>
          <w:szCs w:val="32"/>
        </w:rPr>
        <w:t xml:space="preserve">ПРОФЕССИОНАЛИЗМ ПЕДАГОГА: </w:t>
      </w:r>
    </w:p>
    <w:p w14:paraId="16B32877" w14:textId="77777777" w:rsidR="004725DB" w:rsidRPr="006310A3" w:rsidRDefault="004725DB" w:rsidP="004725DB">
      <w:pPr>
        <w:pStyle w:val="2"/>
        <w:rPr>
          <w:rFonts w:ascii="Times New Roman" w:hAnsi="Times New Roman"/>
          <w:sz w:val="32"/>
          <w:szCs w:val="32"/>
        </w:rPr>
      </w:pPr>
      <w:r w:rsidRPr="006310A3">
        <w:rPr>
          <w:rFonts w:ascii="Times New Roman" w:hAnsi="Times New Roman"/>
          <w:sz w:val="32"/>
          <w:szCs w:val="32"/>
        </w:rPr>
        <w:t>СУЩНОСТЬ, СОДЕРЖАНИЕ, ПЕРСПЕКТИВЫ РАЗВИТИЯ</w:t>
      </w:r>
    </w:p>
    <w:p w14:paraId="72241C2B" w14:textId="77777777" w:rsidR="004725DB" w:rsidRPr="006310A3" w:rsidRDefault="004725DB" w:rsidP="004725DB">
      <w:pPr>
        <w:pStyle w:val="3"/>
        <w:rPr>
          <w:sz w:val="32"/>
          <w:szCs w:val="32"/>
        </w:rPr>
      </w:pPr>
    </w:p>
    <w:p w14:paraId="6E598DA3" w14:textId="77777777" w:rsidR="004725DB" w:rsidRPr="00C96F80" w:rsidRDefault="004725DB" w:rsidP="004725DB">
      <w:pPr>
        <w:pStyle w:val="3"/>
        <w:rPr>
          <w:szCs w:val="24"/>
        </w:rPr>
      </w:pPr>
      <w:r w:rsidRPr="00C96F80">
        <w:rPr>
          <w:szCs w:val="24"/>
        </w:rPr>
        <w:t>Информационное письмо</w:t>
      </w:r>
    </w:p>
    <w:p w14:paraId="7C9B9555" w14:textId="77777777" w:rsidR="004725DB" w:rsidRPr="00C96F80" w:rsidRDefault="004725DB" w:rsidP="004725DB">
      <w:pPr>
        <w:jc w:val="center"/>
        <w:rPr>
          <w:b/>
          <w:i/>
          <w:sz w:val="24"/>
          <w:szCs w:val="24"/>
          <w:u w:val="single"/>
        </w:rPr>
      </w:pPr>
    </w:p>
    <w:p w14:paraId="77BCC61A" w14:textId="1FD3E547" w:rsidR="004725DB" w:rsidRPr="004725DB" w:rsidRDefault="004725DB" w:rsidP="004725DB">
      <w:pPr>
        <w:jc w:val="both"/>
        <w:rPr>
          <w:b/>
          <w:sz w:val="24"/>
          <w:szCs w:val="24"/>
        </w:rPr>
      </w:pPr>
      <w:r w:rsidRPr="00C96F80">
        <w:rPr>
          <w:sz w:val="24"/>
          <w:szCs w:val="24"/>
        </w:rPr>
        <w:tab/>
      </w:r>
      <w:r w:rsidRPr="004725DB">
        <w:rPr>
          <w:b/>
          <w:bCs/>
          <w:sz w:val="24"/>
          <w:szCs w:val="24"/>
        </w:rPr>
        <w:t>Конференция состоится</w:t>
      </w:r>
      <w:r w:rsidRPr="004725DB">
        <w:rPr>
          <w:sz w:val="24"/>
          <w:szCs w:val="24"/>
        </w:rPr>
        <w:t xml:space="preserve"> </w:t>
      </w:r>
      <w:r w:rsidRPr="004725DB">
        <w:rPr>
          <w:b/>
          <w:sz w:val="24"/>
          <w:szCs w:val="24"/>
        </w:rPr>
        <w:t xml:space="preserve">24 октября 2025 года в 14.00 на базе Российской открытой академии транспорта по адресу: г. Москва, ул. Часовая, д.22/2, актовый зал (на третьем этаже). </w:t>
      </w:r>
    </w:p>
    <w:p w14:paraId="0BBDEF4D" w14:textId="77777777" w:rsidR="004725DB" w:rsidRPr="00C96F80" w:rsidRDefault="004725DB" w:rsidP="004725DB">
      <w:pPr>
        <w:ind w:firstLine="720"/>
        <w:jc w:val="both"/>
        <w:rPr>
          <w:sz w:val="24"/>
          <w:szCs w:val="24"/>
        </w:rPr>
      </w:pPr>
      <w:r w:rsidRPr="00C96F80">
        <w:rPr>
          <w:sz w:val="24"/>
          <w:szCs w:val="24"/>
        </w:rPr>
        <w:t>В рамках конференции планируется работа следующих секций:</w:t>
      </w:r>
    </w:p>
    <w:p w14:paraId="109202E4" w14:textId="77777777" w:rsidR="004725DB" w:rsidRDefault="004725DB" w:rsidP="00A90D5D">
      <w:pPr>
        <w:numPr>
          <w:ilvl w:val="0"/>
          <w:numId w:val="1"/>
        </w:numPr>
        <w:ind w:left="0" w:firstLine="284"/>
        <w:jc w:val="both"/>
        <w:rPr>
          <w:sz w:val="24"/>
          <w:szCs w:val="24"/>
        </w:rPr>
      </w:pPr>
      <w:r w:rsidRPr="00131B94">
        <w:rPr>
          <w:sz w:val="24"/>
          <w:szCs w:val="24"/>
        </w:rPr>
        <w:t>Феноменология профессионализма педагога.</w:t>
      </w:r>
      <w:r>
        <w:rPr>
          <w:sz w:val="24"/>
          <w:szCs w:val="24"/>
        </w:rPr>
        <w:t xml:space="preserve"> </w:t>
      </w:r>
    </w:p>
    <w:p w14:paraId="4C8594DB" w14:textId="3D465781" w:rsidR="004725DB" w:rsidRPr="00131B94" w:rsidRDefault="004725DB" w:rsidP="00A90D5D">
      <w:pPr>
        <w:numPr>
          <w:ilvl w:val="0"/>
          <w:numId w:val="1"/>
        </w:numPr>
        <w:ind w:left="0" w:firstLine="284"/>
        <w:jc w:val="both"/>
        <w:rPr>
          <w:sz w:val="24"/>
          <w:szCs w:val="24"/>
        </w:rPr>
      </w:pPr>
      <w:r>
        <w:rPr>
          <w:sz w:val="24"/>
          <w:szCs w:val="24"/>
        </w:rPr>
        <w:t>Подготовка педагога и п</w:t>
      </w:r>
      <w:r w:rsidRPr="00131B94">
        <w:rPr>
          <w:sz w:val="24"/>
          <w:szCs w:val="24"/>
        </w:rPr>
        <w:t>роблемы</w:t>
      </w:r>
      <w:r>
        <w:rPr>
          <w:sz w:val="24"/>
          <w:szCs w:val="24"/>
        </w:rPr>
        <w:t xml:space="preserve"> цифрового</w:t>
      </w:r>
      <w:r w:rsidRPr="00131B94">
        <w:rPr>
          <w:sz w:val="24"/>
          <w:szCs w:val="24"/>
        </w:rPr>
        <w:t xml:space="preserve"> образования;</w:t>
      </w:r>
    </w:p>
    <w:p w14:paraId="3BAC7FF5" w14:textId="77777777" w:rsidR="004725DB" w:rsidRDefault="004725DB" w:rsidP="00A90D5D">
      <w:pPr>
        <w:numPr>
          <w:ilvl w:val="0"/>
          <w:numId w:val="1"/>
        </w:numPr>
        <w:ind w:left="0" w:firstLine="284"/>
        <w:jc w:val="both"/>
        <w:rPr>
          <w:sz w:val="24"/>
          <w:szCs w:val="24"/>
        </w:rPr>
      </w:pPr>
      <w:r>
        <w:rPr>
          <w:sz w:val="24"/>
          <w:szCs w:val="24"/>
        </w:rPr>
        <w:t xml:space="preserve">Ценностные приоритеты образования </w:t>
      </w:r>
      <w:r>
        <w:rPr>
          <w:sz w:val="24"/>
          <w:szCs w:val="24"/>
          <w:lang w:val="en-US"/>
        </w:rPr>
        <w:t>XXI</w:t>
      </w:r>
      <w:r>
        <w:rPr>
          <w:sz w:val="24"/>
          <w:szCs w:val="24"/>
        </w:rPr>
        <w:t xml:space="preserve"> века;</w:t>
      </w:r>
    </w:p>
    <w:p w14:paraId="63B5B125" w14:textId="77777777" w:rsidR="004725DB" w:rsidRDefault="004725DB" w:rsidP="00A90D5D">
      <w:pPr>
        <w:numPr>
          <w:ilvl w:val="0"/>
          <w:numId w:val="1"/>
        </w:numPr>
        <w:ind w:left="0" w:firstLine="284"/>
        <w:jc w:val="both"/>
        <w:rPr>
          <w:sz w:val="24"/>
          <w:szCs w:val="24"/>
        </w:rPr>
      </w:pPr>
      <w:r>
        <w:rPr>
          <w:sz w:val="24"/>
          <w:szCs w:val="24"/>
        </w:rPr>
        <w:t>Роль общественной организации в воспитании подрастающего поколения;</w:t>
      </w:r>
    </w:p>
    <w:p w14:paraId="4C59BBCC" w14:textId="77777777" w:rsidR="004725DB" w:rsidRDefault="004725DB" w:rsidP="00A90D5D">
      <w:pPr>
        <w:numPr>
          <w:ilvl w:val="0"/>
          <w:numId w:val="1"/>
        </w:numPr>
        <w:ind w:left="0" w:firstLine="284"/>
        <w:jc w:val="both"/>
        <w:rPr>
          <w:sz w:val="24"/>
          <w:szCs w:val="24"/>
        </w:rPr>
      </w:pPr>
      <w:r>
        <w:rPr>
          <w:sz w:val="24"/>
          <w:szCs w:val="24"/>
        </w:rPr>
        <w:t xml:space="preserve">Информационные и коммуникационные технологии в профессиональной подготовке педагога.  </w:t>
      </w:r>
    </w:p>
    <w:p w14:paraId="29865568" w14:textId="77777777" w:rsidR="004725DB" w:rsidRPr="00382405" w:rsidRDefault="004725DB" w:rsidP="00A90D5D">
      <w:pPr>
        <w:numPr>
          <w:ilvl w:val="0"/>
          <w:numId w:val="1"/>
        </w:numPr>
        <w:ind w:left="0" w:firstLine="284"/>
        <w:jc w:val="both"/>
        <w:rPr>
          <w:sz w:val="24"/>
          <w:szCs w:val="24"/>
        </w:rPr>
      </w:pPr>
      <w:r w:rsidRPr="00382405">
        <w:rPr>
          <w:sz w:val="24"/>
          <w:szCs w:val="24"/>
        </w:rPr>
        <w:t xml:space="preserve"> </w:t>
      </w:r>
      <w:r>
        <w:rPr>
          <w:sz w:val="24"/>
          <w:szCs w:val="24"/>
        </w:rPr>
        <w:t xml:space="preserve">Культура речи педагога. </w:t>
      </w:r>
      <w:r w:rsidRPr="00382405">
        <w:rPr>
          <w:sz w:val="24"/>
          <w:szCs w:val="24"/>
        </w:rPr>
        <w:t>Языковая подготовка учителя. Значение родного языка для социализации личности.</w:t>
      </w:r>
    </w:p>
    <w:p w14:paraId="21873785" w14:textId="77777777" w:rsidR="004725DB" w:rsidRDefault="004725DB" w:rsidP="00A90D5D">
      <w:pPr>
        <w:numPr>
          <w:ilvl w:val="0"/>
          <w:numId w:val="1"/>
        </w:numPr>
        <w:ind w:left="0" w:firstLine="284"/>
        <w:jc w:val="both"/>
        <w:rPr>
          <w:sz w:val="24"/>
          <w:szCs w:val="24"/>
        </w:rPr>
      </w:pPr>
      <w:r>
        <w:rPr>
          <w:sz w:val="24"/>
          <w:szCs w:val="24"/>
        </w:rPr>
        <w:t>Здоровый образ жизни и физическая культура педагога;</w:t>
      </w:r>
    </w:p>
    <w:p w14:paraId="5B69C0C2" w14:textId="77777777" w:rsidR="004725DB" w:rsidRDefault="004725DB" w:rsidP="00A90D5D">
      <w:pPr>
        <w:numPr>
          <w:ilvl w:val="0"/>
          <w:numId w:val="1"/>
        </w:numPr>
        <w:ind w:left="0" w:firstLine="284"/>
        <w:jc w:val="both"/>
        <w:rPr>
          <w:sz w:val="24"/>
          <w:szCs w:val="24"/>
        </w:rPr>
      </w:pPr>
      <w:r>
        <w:rPr>
          <w:sz w:val="24"/>
          <w:szCs w:val="24"/>
        </w:rPr>
        <w:t>Проблемы подготовки современного учителя – предметника.</w:t>
      </w:r>
    </w:p>
    <w:p w14:paraId="4AFE12C7" w14:textId="2D79FE2D" w:rsidR="004725DB" w:rsidRPr="009B421F" w:rsidRDefault="004725DB" w:rsidP="004725DB">
      <w:pPr>
        <w:jc w:val="both"/>
        <w:rPr>
          <w:noProof/>
          <w:sz w:val="24"/>
          <w:szCs w:val="24"/>
          <w:u w:val="single"/>
        </w:rPr>
      </w:pPr>
      <w:r>
        <w:rPr>
          <w:sz w:val="24"/>
          <w:szCs w:val="24"/>
        </w:rPr>
        <w:t xml:space="preserve">Планируется </w:t>
      </w:r>
      <w:r w:rsidRPr="00C96F80">
        <w:rPr>
          <w:sz w:val="24"/>
          <w:szCs w:val="24"/>
        </w:rPr>
        <w:t>издан</w:t>
      </w:r>
      <w:r>
        <w:rPr>
          <w:sz w:val="24"/>
          <w:szCs w:val="24"/>
        </w:rPr>
        <w:t>ие</w:t>
      </w:r>
      <w:r w:rsidRPr="00C96F80">
        <w:rPr>
          <w:sz w:val="24"/>
          <w:szCs w:val="24"/>
        </w:rPr>
        <w:t xml:space="preserve"> </w:t>
      </w:r>
      <w:r>
        <w:rPr>
          <w:sz w:val="24"/>
          <w:szCs w:val="24"/>
        </w:rPr>
        <w:t xml:space="preserve">научных </w:t>
      </w:r>
      <w:r w:rsidRPr="00C96F80">
        <w:rPr>
          <w:sz w:val="24"/>
          <w:szCs w:val="24"/>
        </w:rPr>
        <w:t>труд</w:t>
      </w:r>
      <w:r>
        <w:rPr>
          <w:sz w:val="24"/>
          <w:szCs w:val="24"/>
        </w:rPr>
        <w:t>ов</w:t>
      </w:r>
      <w:r w:rsidRPr="00C96F80">
        <w:rPr>
          <w:sz w:val="24"/>
          <w:szCs w:val="24"/>
        </w:rPr>
        <w:t xml:space="preserve"> конференции</w:t>
      </w:r>
      <w:r>
        <w:rPr>
          <w:sz w:val="24"/>
          <w:szCs w:val="24"/>
        </w:rPr>
        <w:t xml:space="preserve"> (</w:t>
      </w:r>
      <w:r>
        <w:rPr>
          <w:b/>
          <w:noProof/>
          <w:sz w:val="24"/>
          <w:szCs w:val="24"/>
          <w:u w:val="single"/>
        </w:rPr>
        <w:t>Сборник научных трудов будет издан к конференции и размещен в РИНЦ.</w:t>
      </w:r>
      <w:r>
        <w:rPr>
          <w:sz w:val="24"/>
          <w:szCs w:val="24"/>
        </w:rPr>
        <w:t>).</w:t>
      </w:r>
      <w:r w:rsidRPr="00C96F80">
        <w:rPr>
          <w:sz w:val="24"/>
          <w:szCs w:val="24"/>
        </w:rPr>
        <w:t xml:space="preserve"> </w:t>
      </w:r>
    </w:p>
    <w:p w14:paraId="3416E58D" w14:textId="77777777" w:rsidR="004725DB" w:rsidRPr="00C96F80" w:rsidRDefault="004725DB" w:rsidP="004725DB">
      <w:pPr>
        <w:ind w:firstLine="708"/>
        <w:jc w:val="both"/>
        <w:rPr>
          <w:i/>
          <w:noProof/>
          <w:sz w:val="24"/>
          <w:szCs w:val="24"/>
          <w:u w:val="single"/>
        </w:rPr>
      </w:pPr>
      <w:r w:rsidRPr="00C96F80">
        <w:rPr>
          <w:i/>
          <w:noProof/>
          <w:sz w:val="24"/>
          <w:szCs w:val="24"/>
          <w:u w:val="single"/>
        </w:rPr>
        <w:t>Форма подачи заявки на участие в конференции.</w:t>
      </w:r>
    </w:p>
    <w:p w14:paraId="6D711C53" w14:textId="18E847E9" w:rsidR="004725DB" w:rsidRPr="009E666D" w:rsidRDefault="004725DB" w:rsidP="004725DB">
      <w:pPr>
        <w:jc w:val="both"/>
        <w:rPr>
          <w:noProof/>
          <w:sz w:val="24"/>
          <w:szCs w:val="24"/>
          <w:u w:val="single"/>
        </w:rPr>
      </w:pPr>
      <w:r w:rsidRPr="00C96F80">
        <w:rPr>
          <w:noProof/>
          <w:sz w:val="24"/>
          <w:szCs w:val="24"/>
        </w:rPr>
        <w:t>Заявка</w:t>
      </w:r>
      <w:r>
        <w:rPr>
          <w:noProof/>
          <w:sz w:val="24"/>
          <w:szCs w:val="24"/>
        </w:rPr>
        <w:t xml:space="preserve"> (прил.1), подписанный автором статьи скан на обработку персональных данных (прил.2),</w:t>
      </w:r>
      <w:r w:rsidRPr="00C96F80">
        <w:rPr>
          <w:noProof/>
          <w:sz w:val="24"/>
          <w:szCs w:val="24"/>
        </w:rPr>
        <w:t xml:space="preserve"> материалы выступлений</w:t>
      </w:r>
      <w:r>
        <w:rPr>
          <w:noProof/>
          <w:sz w:val="24"/>
          <w:szCs w:val="24"/>
        </w:rPr>
        <w:t xml:space="preserve"> </w:t>
      </w:r>
      <w:r>
        <w:rPr>
          <w:i/>
          <w:sz w:val="24"/>
          <w:szCs w:val="24"/>
        </w:rPr>
        <w:t xml:space="preserve">в </w:t>
      </w:r>
      <w:r w:rsidRPr="00C96F80">
        <w:rPr>
          <w:i/>
          <w:sz w:val="24"/>
          <w:szCs w:val="24"/>
        </w:rPr>
        <w:t>электронном вариан</w:t>
      </w:r>
      <w:r>
        <w:rPr>
          <w:i/>
          <w:sz w:val="24"/>
          <w:szCs w:val="24"/>
        </w:rPr>
        <w:t xml:space="preserve">те </w:t>
      </w:r>
      <w:r w:rsidRPr="00C96F80">
        <w:rPr>
          <w:i/>
          <w:sz w:val="24"/>
          <w:szCs w:val="24"/>
        </w:rPr>
        <w:t xml:space="preserve"> (14 кегль, объем до 7 страниц печатного текста, шрифт </w:t>
      </w:r>
      <w:r w:rsidRPr="00C96F80">
        <w:rPr>
          <w:i/>
          <w:sz w:val="24"/>
          <w:szCs w:val="24"/>
          <w:lang w:val="en-US"/>
        </w:rPr>
        <w:t>Times</w:t>
      </w:r>
      <w:r w:rsidRPr="00C96F80">
        <w:rPr>
          <w:i/>
          <w:sz w:val="24"/>
          <w:szCs w:val="24"/>
        </w:rPr>
        <w:t xml:space="preserve"> </w:t>
      </w:r>
      <w:r w:rsidRPr="00C96F80">
        <w:rPr>
          <w:i/>
          <w:sz w:val="24"/>
          <w:szCs w:val="24"/>
          <w:lang w:val="en-US"/>
        </w:rPr>
        <w:t>New</w:t>
      </w:r>
      <w:r w:rsidRPr="00C96F80">
        <w:rPr>
          <w:i/>
          <w:sz w:val="24"/>
          <w:szCs w:val="24"/>
        </w:rPr>
        <w:t xml:space="preserve"> </w:t>
      </w:r>
      <w:r w:rsidRPr="00C96F80">
        <w:rPr>
          <w:i/>
          <w:sz w:val="24"/>
          <w:szCs w:val="24"/>
          <w:lang w:val="en-US"/>
        </w:rPr>
        <w:t>Roman</w:t>
      </w:r>
      <w:r w:rsidRPr="00C96F80">
        <w:rPr>
          <w:i/>
          <w:sz w:val="24"/>
          <w:szCs w:val="24"/>
        </w:rPr>
        <w:t>, интервал 1,5, все поля по 2 см., сноски в конце основног</w:t>
      </w:r>
      <w:r>
        <w:rPr>
          <w:i/>
          <w:sz w:val="24"/>
          <w:szCs w:val="24"/>
        </w:rPr>
        <w:t xml:space="preserve">о </w:t>
      </w:r>
      <w:r w:rsidRPr="005464A7">
        <w:rPr>
          <w:i/>
          <w:sz w:val="24"/>
          <w:szCs w:val="24"/>
        </w:rPr>
        <w:t xml:space="preserve">текста, </w:t>
      </w:r>
      <w:r w:rsidRPr="005464A7">
        <w:rPr>
          <w:b/>
          <w:i/>
          <w:sz w:val="24"/>
          <w:szCs w:val="24"/>
        </w:rPr>
        <w:t xml:space="preserve">короткая аннотация (до </w:t>
      </w:r>
      <w:r>
        <w:rPr>
          <w:b/>
          <w:i/>
          <w:sz w:val="24"/>
          <w:szCs w:val="24"/>
        </w:rPr>
        <w:t>2</w:t>
      </w:r>
      <w:r w:rsidRPr="005464A7">
        <w:rPr>
          <w:b/>
          <w:i/>
          <w:sz w:val="24"/>
          <w:szCs w:val="24"/>
        </w:rPr>
        <w:t xml:space="preserve">0 слов) и ключевые слова (5-7) </w:t>
      </w:r>
      <w:r w:rsidRPr="005464A7">
        <w:rPr>
          <w:i/>
          <w:sz w:val="24"/>
          <w:szCs w:val="24"/>
        </w:rPr>
        <w:t xml:space="preserve"> </w:t>
      </w:r>
      <w:r w:rsidRPr="005464A7">
        <w:rPr>
          <w:noProof/>
          <w:sz w:val="24"/>
          <w:szCs w:val="24"/>
        </w:rPr>
        <w:t>и квитанция</w:t>
      </w:r>
      <w:r>
        <w:rPr>
          <w:noProof/>
          <w:sz w:val="24"/>
          <w:szCs w:val="24"/>
        </w:rPr>
        <w:t xml:space="preserve"> об оплате</w:t>
      </w:r>
      <w:r w:rsidRPr="00C96F80">
        <w:rPr>
          <w:noProof/>
          <w:sz w:val="24"/>
          <w:szCs w:val="24"/>
        </w:rPr>
        <w:t xml:space="preserve"> предоставляются в Оргкомитет до </w:t>
      </w:r>
      <w:r>
        <w:rPr>
          <w:b/>
          <w:noProof/>
          <w:sz w:val="24"/>
          <w:szCs w:val="24"/>
        </w:rPr>
        <w:t>24 октября</w:t>
      </w:r>
      <w:r w:rsidRPr="00C96F80">
        <w:rPr>
          <w:b/>
          <w:noProof/>
          <w:sz w:val="24"/>
          <w:szCs w:val="24"/>
        </w:rPr>
        <w:t xml:space="preserve"> </w:t>
      </w:r>
      <w:r>
        <w:rPr>
          <w:b/>
          <w:noProof/>
          <w:sz w:val="24"/>
          <w:szCs w:val="24"/>
        </w:rPr>
        <w:t>2025</w:t>
      </w:r>
      <w:r w:rsidRPr="00C96F80">
        <w:rPr>
          <w:b/>
          <w:noProof/>
          <w:sz w:val="24"/>
          <w:szCs w:val="24"/>
        </w:rPr>
        <w:t xml:space="preserve"> г</w:t>
      </w:r>
      <w:r w:rsidRPr="00C96F80">
        <w:rPr>
          <w:noProof/>
          <w:sz w:val="24"/>
          <w:szCs w:val="24"/>
        </w:rPr>
        <w:t xml:space="preserve">. </w:t>
      </w:r>
      <w:r w:rsidRPr="009E666D">
        <w:rPr>
          <w:b/>
          <w:noProof/>
          <w:sz w:val="24"/>
          <w:szCs w:val="24"/>
          <w:u w:val="single"/>
        </w:rPr>
        <w:t xml:space="preserve">по e-mail: </w:t>
      </w:r>
      <w:hyperlink r:id="rId7" w:history="1">
        <w:r w:rsidRPr="00597A39">
          <w:rPr>
            <w:rStyle w:val="a5"/>
            <w:rFonts w:ascii="yandex-sans" w:hAnsi="yandex-sans"/>
            <w:sz w:val="23"/>
            <w:szCs w:val="23"/>
            <w:shd w:val="clear" w:color="auto" w:fill="FFFFFF"/>
          </w:rPr>
          <w:t>konf</w:t>
        </w:r>
        <w:r w:rsidRPr="00597A39">
          <w:rPr>
            <w:rStyle w:val="a5"/>
            <w:rFonts w:ascii="yandex-sans" w:hAnsi="yandex-sans"/>
            <w:sz w:val="23"/>
            <w:szCs w:val="23"/>
            <w:shd w:val="clear" w:color="auto" w:fill="FFFFFF"/>
            <w:lang w:val="en-US"/>
          </w:rPr>
          <w:t>erenceprofessionalism</w:t>
        </w:r>
        <w:r w:rsidRPr="00597A39">
          <w:rPr>
            <w:rStyle w:val="a5"/>
            <w:rFonts w:ascii="yandex-sans" w:hAnsi="yandex-sans"/>
            <w:sz w:val="23"/>
            <w:szCs w:val="23"/>
            <w:shd w:val="clear" w:color="auto" w:fill="FFFFFF"/>
          </w:rPr>
          <w:t>@yandex.ru</w:t>
        </w:r>
      </w:hyperlink>
      <w:r>
        <w:rPr>
          <w:rFonts w:ascii="yandex-sans" w:hAnsi="yandex-sans"/>
          <w:color w:val="000000"/>
          <w:sz w:val="23"/>
          <w:szCs w:val="23"/>
          <w:shd w:val="clear" w:color="auto" w:fill="FFFFFF"/>
        </w:rPr>
        <w:t xml:space="preserve">  </w:t>
      </w:r>
      <w:r w:rsidRPr="009E666D">
        <w:rPr>
          <w:b/>
          <w:noProof/>
          <w:sz w:val="24"/>
          <w:szCs w:val="24"/>
          <w:u w:val="single"/>
        </w:rPr>
        <w:t>.</w:t>
      </w:r>
      <w:r>
        <w:rPr>
          <w:b/>
          <w:noProof/>
          <w:sz w:val="24"/>
          <w:szCs w:val="24"/>
          <w:u w:val="single"/>
        </w:rPr>
        <w:t xml:space="preserve"> </w:t>
      </w:r>
    </w:p>
    <w:p w14:paraId="27588EA5" w14:textId="77777777" w:rsidR="004725DB" w:rsidRPr="0029482F" w:rsidRDefault="004725DB" w:rsidP="004725DB">
      <w:pPr>
        <w:pStyle w:val="Pa4"/>
        <w:spacing w:line="240" w:lineRule="auto"/>
        <w:ind w:firstLine="709"/>
        <w:jc w:val="both"/>
        <w:rPr>
          <w:color w:val="000000"/>
          <w:sz w:val="28"/>
          <w:szCs w:val="28"/>
        </w:rPr>
      </w:pPr>
      <w:r w:rsidRPr="0029482F">
        <w:rPr>
          <w:b/>
          <w:bCs/>
          <w:sz w:val="28"/>
          <w:szCs w:val="28"/>
        </w:rPr>
        <w:t xml:space="preserve">Оплата публикации </w:t>
      </w:r>
      <w:r w:rsidRPr="0029482F">
        <w:rPr>
          <w:sz w:val="28"/>
          <w:szCs w:val="28"/>
        </w:rPr>
        <w:t xml:space="preserve">из расчета – </w:t>
      </w:r>
      <w:r w:rsidRPr="0029482F">
        <w:rPr>
          <w:b/>
          <w:bCs/>
          <w:sz w:val="28"/>
          <w:szCs w:val="28"/>
        </w:rPr>
        <w:t xml:space="preserve">300 руб. </w:t>
      </w:r>
      <w:r>
        <w:rPr>
          <w:sz w:val="28"/>
          <w:szCs w:val="28"/>
        </w:rPr>
        <w:t>за одну стра</w:t>
      </w:r>
      <w:r w:rsidRPr="0029482F">
        <w:rPr>
          <w:sz w:val="28"/>
          <w:szCs w:val="28"/>
        </w:rPr>
        <w:t>ницу текста. Издание сборника</w:t>
      </w:r>
      <w:r w:rsidRPr="0029482F">
        <w:rPr>
          <w:color w:val="000000"/>
          <w:sz w:val="28"/>
          <w:szCs w:val="28"/>
        </w:rPr>
        <w:t xml:space="preserve"> материалов планируется </w:t>
      </w:r>
      <w:r>
        <w:rPr>
          <w:color w:val="000000"/>
          <w:sz w:val="28"/>
          <w:szCs w:val="28"/>
        </w:rPr>
        <w:t>после проведения</w:t>
      </w:r>
      <w:r w:rsidRPr="0029482F">
        <w:rPr>
          <w:color w:val="000000"/>
          <w:sz w:val="28"/>
          <w:szCs w:val="28"/>
        </w:rPr>
        <w:t xml:space="preserve"> научно-практической конференции. </w:t>
      </w:r>
    </w:p>
    <w:p w14:paraId="0B651867" w14:textId="77777777" w:rsidR="004725DB" w:rsidRPr="0029482F" w:rsidRDefault="004725DB" w:rsidP="004725DB">
      <w:pPr>
        <w:ind w:firstLine="709"/>
        <w:jc w:val="both"/>
        <w:rPr>
          <w:i/>
          <w:sz w:val="28"/>
          <w:szCs w:val="28"/>
          <w:u w:val="single"/>
        </w:rPr>
      </w:pPr>
      <w:r w:rsidRPr="0029482F">
        <w:rPr>
          <w:i/>
          <w:sz w:val="28"/>
          <w:szCs w:val="28"/>
          <w:u w:val="single"/>
        </w:rPr>
        <w:t>Взносы пересыла</w:t>
      </w:r>
      <w:r>
        <w:rPr>
          <w:i/>
          <w:sz w:val="28"/>
          <w:szCs w:val="28"/>
          <w:u w:val="single"/>
        </w:rPr>
        <w:t>ю</w:t>
      </w:r>
      <w:r w:rsidRPr="0029482F">
        <w:rPr>
          <w:i/>
          <w:sz w:val="28"/>
          <w:szCs w:val="28"/>
          <w:u w:val="single"/>
        </w:rPr>
        <w:t xml:space="preserve">тся по реквизитам: </w:t>
      </w:r>
    </w:p>
    <w:p w14:paraId="4065CD55" w14:textId="77777777" w:rsidR="004725DB" w:rsidRPr="0029482F" w:rsidRDefault="004725DB" w:rsidP="004725DB">
      <w:pPr>
        <w:ind w:firstLine="709"/>
        <w:rPr>
          <w:sz w:val="28"/>
          <w:szCs w:val="28"/>
        </w:rPr>
      </w:pPr>
      <w:r>
        <w:rPr>
          <w:sz w:val="28"/>
          <w:szCs w:val="28"/>
        </w:rPr>
        <w:t>АПН «МАНПО»</w:t>
      </w:r>
    </w:p>
    <w:p w14:paraId="1C830C46" w14:textId="77777777" w:rsidR="004725DB" w:rsidRPr="0029482F" w:rsidRDefault="004725DB" w:rsidP="004725DB">
      <w:pPr>
        <w:ind w:firstLine="709"/>
        <w:rPr>
          <w:sz w:val="28"/>
          <w:szCs w:val="28"/>
        </w:rPr>
      </w:pPr>
      <w:r w:rsidRPr="0029482F">
        <w:rPr>
          <w:sz w:val="28"/>
          <w:szCs w:val="28"/>
        </w:rPr>
        <w:t>ИНН 7705299953 КПП 770501001</w:t>
      </w:r>
    </w:p>
    <w:p w14:paraId="6A7A9D76" w14:textId="77777777" w:rsidR="004725DB" w:rsidRPr="00E50046" w:rsidRDefault="004725DB" w:rsidP="004725DB">
      <w:pPr>
        <w:ind w:firstLine="709"/>
        <w:jc w:val="both"/>
        <w:rPr>
          <w:sz w:val="28"/>
          <w:szCs w:val="28"/>
        </w:rPr>
      </w:pPr>
      <w:r w:rsidRPr="00E50046">
        <w:rPr>
          <w:sz w:val="28"/>
          <w:szCs w:val="28"/>
        </w:rPr>
        <w:t>ФИЛИАЛ "ЦЕНТРАЛЬНЫЙ" БАНКА ВТБ (ПАО), г. МОСКВА</w:t>
      </w:r>
    </w:p>
    <w:p w14:paraId="7CF7B55E" w14:textId="77777777" w:rsidR="004725DB" w:rsidRPr="00E50046" w:rsidRDefault="004725DB" w:rsidP="004725DB">
      <w:pPr>
        <w:ind w:firstLine="709"/>
        <w:jc w:val="both"/>
        <w:rPr>
          <w:sz w:val="28"/>
          <w:szCs w:val="28"/>
        </w:rPr>
      </w:pPr>
      <w:proofErr w:type="spellStart"/>
      <w:r w:rsidRPr="00E50046">
        <w:rPr>
          <w:sz w:val="28"/>
          <w:szCs w:val="28"/>
        </w:rPr>
        <w:t>Р.сч</w:t>
      </w:r>
      <w:proofErr w:type="spellEnd"/>
      <w:r w:rsidRPr="00E50046">
        <w:rPr>
          <w:sz w:val="28"/>
          <w:szCs w:val="28"/>
        </w:rPr>
        <w:t>. 40703810200380000004</w:t>
      </w:r>
    </w:p>
    <w:p w14:paraId="45F5E0DE" w14:textId="77777777" w:rsidR="004725DB" w:rsidRPr="00E50046" w:rsidRDefault="004725DB" w:rsidP="004725DB">
      <w:pPr>
        <w:ind w:firstLine="709"/>
        <w:jc w:val="both"/>
        <w:rPr>
          <w:sz w:val="28"/>
          <w:szCs w:val="28"/>
        </w:rPr>
      </w:pPr>
      <w:r w:rsidRPr="00E50046">
        <w:rPr>
          <w:sz w:val="28"/>
          <w:szCs w:val="28"/>
        </w:rPr>
        <w:t xml:space="preserve">Кор. </w:t>
      </w:r>
      <w:proofErr w:type="spellStart"/>
      <w:r w:rsidRPr="00E50046">
        <w:rPr>
          <w:sz w:val="28"/>
          <w:szCs w:val="28"/>
        </w:rPr>
        <w:t>сч</w:t>
      </w:r>
      <w:proofErr w:type="spellEnd"/>
      <w:r w:rsidRPr="00E50046">
        <w:rPr>
          <w:sz w:val="28"/>
          <w:szCs w:val="28"/>
        </w:rPr>
        <w:t xml:space="preserve">. 30101810145250000411 </w:t>
      </w:r>
    </w:p>
    <w:p w14:paraId="04C07919" w14:textId="77777777" w:rsidR="004725DB" w:rsidRDefault="004725DB" w:rsidP="004725DB">
      <w:pPr>
        <w:ind w:firstLine="709"/>
        <w:jc w:val="both"/>
        <w:rPr>
          <w:sz w:val="28"/>
          <w:szCs w:val="28"/>
        </w:rPr>
      </w:pPr>
      <w:r w:rsidRPr="00E50046">
        <w:rPr>
          <w:sz w:val="28"/>
          <w:szCs w:val="28"/>
        </w:rPr>
        <w:t>БИК 044525411</w:t>
      </w:r>
    </w:p>
    <w:p w14:paraId="66F25C64" w14:textId="77777777" w:rsidR="004725DB" w:rsidRPr="0029482F" w:rsidRDefault="004725DB" w:rsidP="004725DB">
      <w:pPr>
        <w:ind w:firstLine="709"/>
        <w:jc w:val="both"/>
        <w:rPr>
          <w:sz w:val="28"/>
          <w:szCs w:val="28"/>
        </w:rPr>
      </w:pPr>
      <w:r w:rsidRPr="0029482F">
        <w:rPr>
          <w:sz w:val="28"/>
          <w:szCs w:val="28"/>
        </w:rPr>
        <w:t>В платежном поручении (квитанции Сбербанка, почтовом переводе) в назначении платежа необходимо указать: «</w:t>
      </w:r>
      <w:proofErr w:type="spellStart"/>
      <w:r w:rsidRPr="0029482F">
        <w:rPr>
          <w:sz w:val="28"/>
          <w:szCs w:val="28"/>
        </w:rPr>
        <w:t>Оргвзнос</w:t>
      </w:r>
      <w:proofErr w:type="spellEnd"/>
      <w:r w:rsidRPr="0029482F">
        <w:rPr>
          <w:sz w:val="28"/>
          <w:szCs w:val="28"/>
        </w:rPr>
        <w:t xml:space="preserve"> для Международной конференции».</w:t>
      </w:r>
    </w:p>
    <w:p w14:paraId="7ACF5DE3" w14:textId="4A5B31B8" w:rsidR="004725DB" w:rsidRDefault="004725DB" w:rsidP="00A90D5D">
      <w:pPr>
        <w:jc w:val="both"/>
        <w:rPr>
          <w:b/>
          <w:sz w:val="24"/>
          <w:szCs w:val="24"/>
          <w:u w:val="single"/>
        </w:rPr>
      </w:pPr>
      <w:r w:rsidRPr="00714EEF">
        <w:rPr>
          <w:b/>
          <w:sz w:val="24"/>
          <w:szCs w:val="24"/>
        </w:rPr>
        <w:t>Место проведения конференции -</w:t>
      </w:r>
      <w:r>
        <w:rPr>
          <w:sz w:val="24"/>
          <w:szCs w:val="24"/>
        </w:rPr>
        <w:t xml:space="preserve"> </w:t>
      </w:r>
      <w:r w:rsidRPr="00A807F3">
        <w:rPr>
          <w:b/>
          <w:sz w:val="24"/>
          <w:szCs w:val="24"/>
          <w:u w:val="single"/>
        </w:rPr>
        <w:t xml:space="preserve"> </w:t>
      </w:r>
      <w:r>
        <w:rPr>
          <w:b/>
          <w:sz w:val="24"/>
          <w:szCs w:val="24"/>
          <w:u w:val="single"/>
        </w:rPr>
        <w:t>Российская открытая академия транспорта</w:t>
      </w:r>
      <w:r w:rsidRPr="00A807F3">
        <w:rPr>
          <w:b/>
          <w:sz w:val="24"/>
          <w:szCs w:val="24"/>
          <w:u w:val="single"/>
        </w:rPr>
        <w:t xml:space="preserve"> </w:t>
      </w:r>
    </w:p>
    <w:p w14:paraId="0051CD72" w14:textId="1F0F8606" w:rsidR="004725DB" w:rsidRDefault="004725DB" w:rsidP="00A90D5D">
      <w:pPr>
        <w:jc w:val="both"/>
        <w:rPr>
          <w:b/>
          <w:sz w:val="24"/>
          <w:szCs w:val="24"/>
          <w:u w:val="single"/>
        </w:rPr>
      </w:pPr>
      <w:r w:rsidRPr="00A807F3">
        <w:rPr>
          <w:b/>
          <w:sz w:val="24"/>
          <w:szCs w:val="24"/>
          <w:u w:val="single"/>
        </w:rPr>
        <w:t xml:space="preserve">по адресу: г. Москва, ул. </w:t>
      </w:r>
      <w:r>
        <w:rPr>
          <w:b/>
          <w:sz w:val="24"/>
          <w:szCs w:val="24"/>
          <w:u w:val="single"/>
        </w:rPr>
        <w:t>Часовая</w:t>
      </w:r>
      <w:r w:rsidRPr="00A807F3">
        <w:rPr>
          <w:b/>
          <w:sz w:val="24"/>
          <w:szCs w:val="24"/>
          <w:u w:val="single"/>
        </w:rPr>
        <w:t>, д.</w:t>
      </w:r>
      <w:r>
        <w:rPr>
          <w:b/>
          <w:sz w:val="24"/>
          <w:szCs w:val="24"/>
          <w:u w:val="single"/>
        </w:rPr>
        <w:t xml:space="preserve">22/2, актовый зал (3 этаж), </w:t>
      </w:r>
    </w:p>
    <w:p w14:paraId="5D434B2E" w14:textId="3C5CE37B" w:rsidR="004725DB" w:rsidRPr="00A90D5D" w:rsidRDefault="004725DB" w:rsidP="00A90D5D">
      <w:pPr>
        <w:jc w:val="both"/>
        <w:rPr>
          <w:b/>
          <w:sz w:val="24"/>
          <w:szCs w:val="24"/>
          <w:u w:val="single"/>
        </w:rPr>
      </w:pPr>
      <w:r>
        <w:rPr>
          <w:b/>
          <w:sz w:val="24"/>
          <w:szCs w:val="24"/>
          <w:u w:val="single"/>
        </w:rPr>
        <w:t xml:space="preserve">10 минут пешком от станций метро </w:t>
      </w:r>
      <w:r w:rsidRPr="00A90D5D">
        <w:rPr>
          <w:b/>
          <w:sz w:val="24"/>
          <w:szCs w:val="24"/>
          <w:u w:val="single"/>
        </w:rPr>
        <w:t>«Аэропорт», «Сокол».</w:t>
      </w:r>
    </w:p>
    <w:p w14:paraId="4E026571" w14:textId="77777777" w:rsidR="004725DB" w:rsidRPr="00ED67D1" w:rsidRDefault="004725DB" w:rsidP="004725DB">
      <w:pPr>
        <w:pStyle w:val="a3"/>
        <w:ind w:firstLine="720"/>
        <w:jc w:val="right"/>
        <w:rPr>
          <w:rFonts w:ascii="Kz Times New Roman" w:hAnsi="Kz Times New Roman" w:cs="Kz Times New Roman"/>
          <w:b/>
          <w:szCs w:val="24"/>
          <w:lang w:val="ru-RU"/>
        </w:rPr>
      </w:pPr>
      <w:r>
        <w:rPr>
          <w:rFonts w:ascii="Kz Times New Roman" w:hAnsi="Kz Times New Roman" w:cs="Kz Times New Roman"/>
          <w:b/>
          <w:szCs w:val="24"/>
          <w:lang w:val="ru-RU"/>
        </w:rPr>
        <w:lastRenderedPageBreak/>
        <w:t>ПРИЛОЖЕНИЕ 1</w:t>
      </w:r>
    </w:p>
    <w:p w14:paraId="4FE9F8F8" w14:textId="77777777" w:rsidR="00A90D5D" w:rsidRDefault="00A90D5D" w:rsidP="004725DB">
      <w:pPr>
        <w:pStyle w:val="a3"/>
        <w:ind w:firstLine="720"/>
        <w:rPr>
          <w:rFonts w:ascii="Kz Times New Roman" w:hAnsi="Kz Times New Roman" w:cs="Kz Times New Roman"/>
          <w:szCs w:val="24"/>
          <w:u w:val="single"/>
        </w:rPr>
      </w:pPr>
    </w:p>
    <w:p w14:paraId="4CFA7279" w14:textId="57C8DD98" w:rsidR="004725DB" w:rsidRPr="00714EEF" w:rsidRDefault="004725DB" w:rsidP="004725DB">
      <w:pPr>
        <w:pStyle w:val="a3"/>
        <w:ind w:firstLine="720"/>
        <w:rPr>
          <w:rFonts w:ascii="Kz Times New Roman" w:hAnsi="Kz Times New Roman" w:cs="Kz Times New Roman"/>
          <w:szCs w:val="24"/>
          <w:u w:val="single"/>
        </w:rPr>
      </w:pPr>
      <w:r w:rsidRPr="00714EEF">
        <w:rPr>
          <w:rFonts w:ascii="Kz Times New Roman" w:hAnsi="Kz Times New Roman" w:cs="Kz Times New Roman"/>
          <w:szCs w:val="24"/>
          <w:u w:val="single"/>
        </w:rPr>
        <w:t>Образец оформления доклада:</w:t>
      </w:r>
    </w:p>
    <w:p w14:paraId="3F065E4E" w14:textId="77777777" w:rsidR="004725DB" w:rsidRPr="00853A9F" w:rsidRDefault="004725DB" w:rsidP="004725DB">
      <w:pPr>
        <w:pStyle w:val="a3"/>
        <w:jc w:val="center"/>
        <w:rPr>
          <w:rFonts w:ascii="Kz Times New Roman" w:hAnsi="Kz Times New Roman" w:cs="Kz Times New Roman"/>
          <w:b/>
          <w:szCs w:val="24"/>
          <w:lang w:val="ru-RU"/>
        </w:rPr>
      </w:pPr>
      <w:r>
        <w:rPr>
          <w:rFonts w:ascii="Kz Times New Roman" w:hAnsi="Kz Times New Roman" w:cs="Kz Times New Roman"/>
          <w:b/>
          <w:szCs w:val="24"/>
          <w:lang w:val="ru-RU"/>
        </w:rPr>
        <w:t xml:space="preserve"> </w:t>
      </w:r>
      <w:r w:rsidRPr="00853A9F">
        <w:rPr>
          <w:b/>
          <w:szCs w:val="24"/>
        </w:rPr>
        <w:t>ЦЕН</w:t>
      </w:r>
      <w:r>
        <w:rPr>
          <w:b/>
          <w:szCs w:val="24"/>
        </w:rPr>
        <w:t xml:space="preserve">НОСТНЫЕ ПРИОРИТЕТЫ ОБРАЗОВАНИЯ </w:t>
      </w:r>
      <w:r>
        <w:rPr>
          <w:b/>
          <w:szCs w:val="24"/>
          <w:lang w:val="ru-RU"/>
        </w:rPr>
        <w:t>ХХ</w:t>
      </w:r>
      <w:r w:rsidRPr="00853A9F">
        <w:rPr>
          <w:b/>
          <w:szCs w:val="24"/>
        </w:rPr>
        <w:t>1 ВЕКА</w:t>
      </w:r>
    </w:p>
    <w:p w14:paraId="725CA1B6" w14:textId="77777777" w:rsidR="004725DB" w:rsidRDefault="004725DB" w:rsidP="004725DB">
      <w:pPr>
        <w:pStyle w:val="a3"/>
        <w:jc w:val="center"/>
        <w:rPr>
          <w:rFonts w:ascii="Kz Times New Roman" w:hAnsi="Kz Times New Roman" w:cs="Kz Times New Roman"/>
          <w:szCs w:val="24"/>
        </w:rPr>
      </w:pPr>
    </w:p>
    <w:p w14:paraId="66B4B8FA" w14:textId="77777777" w:rsidR="004725DB" w:rsidRPr="000F6761" w:rsidRDefault="004725DB" w:rsidP="004725DB">
      <w:pPr>
        <w:pStyle w:val="a3"/>
        <w:jc w:val="center"/>
        <w:rPr>
          <w:rFonts w:ascii="Kz Times New Roman" w:hAnsi="Kz Times New Roman" w:cs="Kz Times New Roman"/>
          <w:b/>
          <w:szCs w:val="24"/>
          <w:lang w:val="ru-RU"/>
        </w:rPr>
      </w:pPr>
      <w:r>
        <w:rPr>
          <w:rFonts w:ascii="Kz Times New Roman" w:hAnsi="Kz Times New Roman" w:cs="Kz Times New Roman"/>
          <w:szCs w:val="24"/>
          <w:lang w:val="ru-RU"/>
        </w:rPr>
        <w:t xml:space="preserve"> </w:t>
      </w:r>
      <w:r w:rsidRPr="00C96F80">
        <w:rPr>
          <w:rFonts w:ascii="Kz Times New Roman" w:hAnsi="Kz Times New Roman" w:cs="Kz Times New Roman"/>
          <w:szCs w:val="24"/>
        </w:rPr>
        <w:t xml:space="preserve"> </w:t>
      </w:r>
      <w:r w:rsidRPr="000F6761">
        <w:rPr>
          <w:rFonts w:ascii="Kz Times New Roman" w:hAnsi="Kz Times New Roman" w:cs="Kz Times New Roman"/>
          <w:b/>
          <w:szCs w:val="24"/>
        </w:rPr>
        <w:t>Иванов</w:t>
      </w:r>
      <w:r w:rsidRPr="000F6761">
        <w:rPr>
          <w:rFonts w:ascii="Kz Times New Roman" w:hAnsi="Kz Times New Roman" w:cs="Kz Times New Roman"/>
          <w:b/>
          <w:szCs w:val="24"/>
          <w:lang w:val="ru-RU"/>
        </w:rPr>
        <w:t xml:space="preserve"> Иван Иванович</w:t>
      </w:r>
    </w:p>
    <w:p w14:paraId="3E294462" w14:textId="77777777" w:rsidR="004725DB" w:rsidRDefault="004725DB" w:rsidP="004725DB">
      <w:pPr>
        <w:pStyle w:val="a3"/>
        <w:jc w:val="center"/>
        <w:rPr>
          <w:rFonts w:ascii="Kz Times New Roman" w:hAnsi="Kz Times New Roman" w:cs="Kz Times New Roman"/>
          <w:szCs w:val="24"/>
        </w:rPr>
      </w:pPr>
      <w:r w:rsidRPr="00C96F80">
        <w:rPr>
          <w:rFonts w:ascii="Kz Times New Roman" w:hAnsi="Kz Times New Roman" w:cs="Kz Times New Roman"/>
          <w:szCs w:val="24"/>
        </w:rPr>
        <w:t xml:space="preserve">Московский  государственный </w:t>
      </w:r>
      <w:r>
        <w:rPr>
          <w:rFonts w:ascii="Kz Times New Roman" w:hAnsi="Kz Times New Roman" w:cs="Kz Times New Roman"/>
          <w:szCs w:val="24"/>
        </w:rPr>
        <w:t xml:space="preserve">областной </w:t>
      </w:r>
      <w:r w:rsidRPr="00C96F80">
        <w:rPr>
          <w:rFonts w:ascii="Kz Times New Roman" w:hAnsi="Kz Times New Roman" w:cs="Kz Times New Roman"/>
          <w:szCs w:val="24"/>
        </w:rPr>
        <w:t>университет</w:t>
      </w:r>
      <w:r>
        <w:rPr>
          <w:rFonts w:ascii="Kz Times New Roman" w:hAnsi="Kz Times New Roman" w:cs="Kz Times New Roman"/>
          <w:szCs w:val="24"/>
        </w:rPr>
        <w:t>, г. Москва, РФ,</w:t>
      </w:r>
    </w:p>
    <w:p w14:paraId="50313D37" w14:textId="77777777" w:rsidR="004725DB" w:rsidRDefault="004725DB" w:rsidP="004725DB">
      <w:pPr>
        <w:pStyle w:val="a3"/>
        <w:jc w:val="center"/>
        <w:rPr>
          <w:rFonts w:ascii="Kz Times New Roman" w:hAnsi="Kz Times New Roman" w:cs="Kz Times New Roman"/>
          <w:szCs w:val="24"/>
        </w:rPr>
      </w:pPr>
      <w:r w:rsidRPr="00A90D5D">
        <w:rPr>
          <w:rFonts w:ascii="Kz Times New Roman" w:hAnsi="Kz Times New Roman" w:cs="Kz Times New Roman"/>
          <w:szCs w:val="24"/>
        </w:rPr>
        <w:t>д</w:t>
      </w:r>
      <w:proofErr w:type="spellStart"/>
      <w:r>
        <w:rPr>
          <w:rFonts w:ascii="Kz Times New Roman" w:hAnsi="Kz Times New Roman" w:cs="Kz Times New Roman"/>
          <w:szCs w:val="24"/>
        </w:rPr>
        <w:t>октор</w:t>
      </w:r>
      <w:proofErr w:type="spellEnd"/>
      <w:r>
        <w:rPr>
          <w:rFonts w:ascii="Kz Times New Roman" w:hAnsi="Kz Times New Roman" w:cs="Kz Times New Roman"/>
          <w:szCs w:val="24"/>
        </w:rPr>
        <w:t xml:space="preserve"> педагогических наук, профессор кафедры педагогики,</w:t>
      </w:r>
    </w:p>
    <w:p w14:paraId="0C064A1D" w14:textId="77777777" w:rsidR="004725DB" w:rsidRDefault="004725DB" w:rsidP="004725DB">
      <w:pPr>
        <w:pStyle w:val="a3"/>
        <w:jc w:val="center"/>
        <w:rPr>
          <w:rFonts w:ascii="Kz Times New Roman" w:hAnsi="Kz Times New Roman" w:cs="Kz Times New Roman"/>
          <w:szCs w:val="24"/>
        </w:rPr>
      </w:pPr>
      <w:r>
        <w:rPr>
          <w:rFonts w:ascii="Kz Times New Roman" w:hAnsi="Kz Times New Roman" w:cs="Kz Times New Roman"/>
          <w:szCs w:val="24"/>
        </w:rPr>
        <w:t xml:space="preserve">Тел. 8 (499) 540-55-55; </w:t>
      </w:r>
      <w:r>
        <w:rPr>
          <w:rFonts w:ascii="Kz Times New Roman" w:hAnsi="Kz Times New Roman" w:cs="Kz Times New Roman"/>
          <w:szCs w:val="24"/>
          <w:lang w:val="en-US"/>
        </w:rPr>
        <w:t>e</w:t>
      </w:r>
      <w:r w:rsidRPr="00AD6C13">
        <w:rPr>
          <w:rFonts w:ascii="Kz Times New Roman" w:hAnsi="Kz Times New Roman" w:cs="Kz Times New Roman"/>
          <w:szCs w:val="24"/>
          <w:lang w:val="ru-RU"/>
        </w:rPr>
        <w:t>-</w:t>
      </w:r>
      <w:r>
        <w:rPr>
          <w:rFonts w:ascii="Kz Times New Roman" w:hAnsi="Kz Times New Roman" w:cs="Kz Times New Roman"/>
          <w:szCs w:val="24"/>
          <w:lang w:val="en-US"/>
        </w:rPr>
        <w:t>mail</w:t>
      </w:r>
      <w:r>
        <w:rPr>
          <w:rFonts w:ascii="Kz Times New Roman" w:hAnsi="Kz Times New Roman" w:cs="Kz Times New Roman"/>
          <w:szCs w:val="24"/>
        </w:rPr>
        <w:t>:</w:t>
      </w:r>
      <w:r w:rsidRPr="00AD6C13">
        <w:rPr>
          <w:rFonts w:ascii="Kz Times New Roman" w:hAnsi="Kz Times New Roman" w:cs="Kz Times New Roman"/>
          <w:szCs w:val="24"/>
          <w:lang w:val="ru-RU"/>
        </w:rPr>
        <w:t xml:space="preserve"> ///////////</w:t>
      </w:r>
    </w:p>
    <w:p w14:paraId="6855F9EC" w14:textId="77777777" w:rsidR="004725DB" w:rsidRPr="00AD6C13" w:rsidRDefault="004725DB" w:rsidP="004725DB">
      <w:pPr>
        <w:pStyle w:val="a3"/>
        <w:jc w:val="center"/>
        <w:rPr>
          <w:rFonts w:ascii="Kz Times New Roman" w:hAnsi="Kz Times New Roman" w:cs="Kz Times New Roman"/>
          <w:szCs w:val="24"/>
          <w:lang w:val="ru-RU"/>
        </w:rPr>
      </w:pPr>
    </w:p>
    <w:p w14:paraId="4561C633" w14:textId="77777777" w:rsidR="004725DB" w:rsidRDefault="004725DB" w:rsidP="004725DB">
      <w:pPr>
        <w:pStyle w:val="a3"/>
        <w:jc w:val="left"/>
        <w:rPr>
          <w:rFonts w:ascii="Kz Times New Roman" w:hAnsi="Kz Times New Roman" w:cs="Kz Times New Roman"/>
          <w:szCs w:val="24"/>
        </w:rPr>
      </w:pPr>
      <w:r>
        <w:rPr>
          <w:rFonts w:ascii="Kz Times New Roman" w:hAnsi="Kz Times New Roman" w:cs="Kz Times New Roman"/>
          <w:szCs w:val="24"/>
        </w:rPr>
        <w:t xml:space="preserve"> </w:t>
      </w:r>
      <w:r w:rsidRPr="00AD6C13">
        <w:rPr>
          <w:rFonts w:ascii="Kz Times New Roman" w:hAnsi="Kz Times New Roman" w:cs="Kz Times New Roman"/>
          <w:i/>
          <w:szCs w:val="24"/>
        </w:rPr>
        <w:t>Аннотация:</w:t>
      </w:r>
      <w:r>
        <w:rPr>
          <w:rFonts w:ascii="Kz Times New Roman" w:hAnsi="Kz Times New Roman" w:cs="Kz Times New Roman"/>
          <w:szCs w:val="24"/>
        </w:rPr>
        <w:t xml:space="preserve"> </w:t>
      </w:r>
      <w:r>
        <w:rPr>
          <w:rFonts w:ascii="Kz Times New Roman" w:hAnsi="Kz Times New Roman" w:cs="Kz Times New Roman"/>
          <w:szCs w:val="24"/>
          <w:lang w:val="ru-RU"/>
        </w:rPr>
        <w:t>до 50 слов</w:t>
      </w:r>
      <w:r>
        <w:rPr>
          <w:rFonts w:ascii="Kz Times New Roman" w:hAnsi="Kz Times New Roman" w:cs="Kz Times New Roman"/>
          <w:szCs w:val="24"/>
        </w:rPr>
        <w:t>, отражающие суть представленного печатного материала.</w:t>
      </w:r>
    </w:p>
    <w:p w14:paraId="52FD68D8" w14:textId="77777777" w:rsidR="004725DB" w:rsidRPr="00AD6C13" w:rsidRDefault="004725DB" w:rsidP="004725DB">
      <w:pPr>
        <w:pStyle w:val="a3"/>
        <w:jc w:val="left"/>
        <w:rPr>
          <w:rFonts w:ascii="Kz Times New Roman" w:hAnsi="Kz Times New Roman" w:cs="Kz Times New Roman"/>
          <w:szCs w:val="24"/>
          <w:lang w:val="ru-RU"/>
        </w:rPr>
      </w:pPr>
      <w:r w:rsidRPr="00AD6C13">
        <w:rPr>
          <w:rFonts w:ascii="Kz Times New Roman" w:hAnsi="Kz Times New Roman" w:cs="Kz Times New Roman"/>
          <w:i/>
          <w:szCs w:val="24"/>
        </w:rPr>
        <w:t>Ключевые слова:</w:t>
      </w:r>
      <w:r>
        <w:rPr>
          <w:rFonts w:ascii="Kz Times New Roman" w:hAnsi="Kz Times New Roman" w:cs="Kz Times New Roman"/>
          <w:szCs w:val="24"/>
        </w:rPr>
        <w:t xml:space="preserve"> 5</w:t>
      </w:r>
      <w:r>
        <w:rPr>
          <w:rFonts w:ascii="Kz Times New Roman" w:hAnsi="Kz Times New Roman" w:cs="Kz Times New Roman"/>
          <w:szCs w:val="24"/>
          <w:lang w:val="ru-RU"/>
        </w:rPr>
        <w:t>-7</w:t>
      </w:r>
      <w:r>
        <w:rPr>
          <w:rFonts w:ascii="Kz Times New Roman" w:hAnsi="Kz Times New Roman" w:cs="Kz Times New Roman"/>
          <w:szCs w:val="24"/>
        </w:rPr>
        <w:t xml:space="preserve"> терминов</w:t>
      </w:r>
    </w:p>
    <w:p w14:paraId="5EAC09E6" w14:textId="77777777" w:rsidR="004725DB" w:rsidRPr="00C96F80" w:rsidRDefault="004725DB" w:rsidP="004725DB">
      <w:pPr>
        <w:pStyle w:val="a3"/>
        <w:jc w:val="center"/>
        <w:rPr>
          <w:rFonts w:ascii="Kz Times New Roman" w:hAnsi="Kz Times New Roman" w:cs="Kz Times New Roman"/>
          <w:szCs w:val="24"/>
          <w:lang w:eastAsia="ko-KR"/>
        </w:rPr>
      </w:pPr>
    </w:p>
    <w:p w14:paraId="090497D2" w14:textId="77777777" w:rsidR="004725DB" w:rsidRPr="00C96F80" w:rsidRDefault="004725DB" w:rsidP="004725DB">
      <w:pPr>
        <w:pStyle w:val="a3"/>
        <w:ind w:firstLine="720"/>
        <w:rPr>
          <w:rFonts w:ascii="Kz Times New Roman" w:hAnsi="Kz Times New Roman" w:cs="Kz Times New Roman"/>
          <w:szCs w:val="24"/>
          <w:lang w:eastAsia="ko-KR"/>
        </w:rPr>
      </w:pPr>
      <w:r w:rsidRPr="00C96F80">
        <w:rPr>
          <w:rFonts w:ascii="Kz Times New Roman" w:hAnsi="Kz Times New Roman" w:cs="Kz Times New Roman"/>
          <w:szCs w:val="24"/>
          <w:lang w:eastAsia="ko-KR"/>
        </w:rPr>
        <w:t xml:space="preserve">Текст материала. Текст материала. Текст материала. Текст материала. Текст материала. Текст материала. Текст материала. Текст материала. Текст материала. Текст материала.  </w:t>
      </w:r>
      <w:r w:rsidRPr="00224953">
        <w:rPr>
          <w:rFonts w:ascii="Kz Times New Roman" w:hAnsi="Kz Times New Roman" w:cs="Kz Times New Roman"/>
          <w:b/>
          <w:szCs w:val="24"/>
          <w:lang w:eastAsia="ko-KR"/>
        </w:rPr>
        <w:t xml:space="preserve">[1, </w:t>
      </w:r>
      <w:r w:rsidRPr="00224953">
        <w:rPr>
          <w:rFonts w:ascii="Kz Times New Roman" w:hAnsi="Kz Times New Roman" w:cs="Kz Times New Roman"/>
          <w:b/>
          <w:szCs w:val="24"/>
          <w:lang w:val="en-US" w:eastAsia="ko-KR"/>
        </w:rPr>
        <w:t>c</w:t>
      </w:r>
      <w:r w:rsidRPr="00224953">
        <w:rPr>
          <w:rFonts w:ascii="Kz Times New Roman" w:hAnsi="Kz Times New Roman" w:cs="Kz Times New Roman"/>
          <w:b/>
          <w:szCs w:val="24"/>
          <w:lang w:eastAsia="ko-KR"/>
        </w:rPr>
        <w:t>. 86].</w:t>
      </w:r>
      <w:r w:rsidRPr="00C96F80">
        <w:rPr>
          <w:rFonts w:ascii="Kz Times New Roman" w:hAnsi="Kz Times New Roman" w:cs="Kz Times New Roman"/>
          <w:szCs w:val="24"/>
          <w:lang w:eastAsia="ko-KR"/>
        </w:rPr>
        <w:t xml:space="preserve"> Текст материала. Текст материала. Текст материала. Текст материала. Текст материала. Текст материала.</w:t>
      </w:r>
    </w:p>
    <w:p w14:paraId="10410FE9" w14:textId="77777777" w:rsidR="004725DB" w:rsidRPr="00C96F80" w:rsidRDefault="004725DB" w:rsidP="004725DB">
      <w:pPr>
        <w:pStyle w:val="a3"/>
        <w:ind w:firstLine="720"/>
        <w:rPr>
          <w:rFonts w:ascii="Kz Times New Roman" w:hAnsi="Kz Times New Roman" w:cs="Kz Times New Roman"/>
          <w:szCs w:val="24"/>
          <w:lang w:eastAsia="ko-KR"/>
        </w:rPr>
      </w:pPr>
      <w:r w:rsidRPr="00C96F80">
        <w:rPr>
          <w:rFonts w:ascii="Kz Times New Roman" w:hAnsi="Kz Times New Roman" w:cs="Kz Times New Roman"/>
          <w:b/>
          <w:szCs w:val="24"/>
          <w:lang w:eastAsia="ko-KR"/>
        </w:rPr>
        <w:t>Литература</w:t>
      </w:r>
      <w:r>
        <w:rPr>
          <w:rFonts w:ascii="Kz Times New Roman" w:hAnsi="Kz Times New Roman" w:cs="Kz Times New Roman"/>
          <w:b/>
          <w:szCs w:val="24"/>
          <w:lang w:val="ru-RU" w:eastAsia="ko-KR"/>
        </w:rPr>
        <w:t xml:space="preserve"> (в алфавитном порядке)</w:t>
      </w:r>
      <w:r w:rsidRPr="00C96F80">
        <w:rPr>
          <w:rFonts w:ascii="Kz Times New Roman" w:hAnsi="Kz Times New Roman" w:cs="Kz Times New Roman"/>
          <w:b/>
          <w:szCs w:val="24"/>
          <w:lang w:eastAsia="ko-KR"/>
        </w:rPr>
        <w:t>:</w:t>
      </w:r>
      <w:r>
        <w:rPr>
          <w:rFonts w:ascii="Kz Times New Roman" w:hAnsi="Kz Times New Roman" w:cs="Kz Times New Roman"/>
          <w:b/>
          <w:szCs w:val="24"/>
          <w:lang w:val="ru-RU" w:eastAsia="ko-KR"/>
        </w:rPr>
        <w:t xml:space="preserve"> </w:t>
      </w:r>
      <w:r w:rsidRPr="00C96F80">
        <w:rPr>
          <w:rFonts w:ascii="Kz Times New Roman" w:hAnsi="Kz Times New Roman" w:cs="Kz Times New Roman"/>
          <w:szCs w:val="24"/>
          <w:lang w:eastAsia="ko-KR"/>
        </w:rPr>
        <w:t>1. …</w:t>
      </w:r>
    </w:p>
    <w:p w14:paraId="73C36C03" w14:textId="77777777" w:rsidR="00A90D5D" w:rsidRDefault="004725DB" w:rsidP="004725DB">
      <w:pPr>
        <w:pStyle w:val="a3"/>
        <w:ind w:firstLine="720"/>
        <w:rPr>
          <w:szCs w:val="24"/>
        </w:rPr>
      </w:pPr>
      <w:r w:rsidRPr="00C96F80">
        <w:rPr>
          <w:rFonts w:ascii="Kz Times New Roman" w:hAnsi="Kz Times New Roman" w:cs="Kz Times New Roman"/>
          <w:szCs w:val="24"/>
          <w:lang w:eastAsia="ko-KR"/>
        </w:rPr>
        <w:t>2. …</w:t>
      </w:r>
      <w:r>
        <w:rPr>
          <w:szCs w:val="24"/>
        </w:rPr>
        <w:t xml:space="preserve">                                                                                       </w:t>
      </w:r>
    </w:p>
    <w:p w14:paraId="2DB9FC1A" w14:textId="77777777" w:rsidR="00A90D5D" w:rsidRDefault="00A90D5D" w:rsidP="004725DB">
      <w:pPr>
        <w:jc w:val="center"/>
        <w:rPr>
          <w:sz w:val="24"/>
          <w:szCs w:val="24"/>
        </w:rPr>
      </w:pPr>
    </w:p>
    <w:p w14:paraId="08AC076E" w14:textId="2B13B2AA" w:rsidR="004725DB" w:rsidRPr="00C96F80" w:rsidRDefault="004725DB" w:rsidP="004725DB">
      <w:pPr>
        <w:jc w:val="center"/>
        <w:rPr>
          <w:sz w:val="24"/>
          <w:szCs w:val="24"/>
        </w:rPr>
      </w:pPr>
      <w:r w:rsidRPr="00C96F80">
        <w:rPr>
          <w:sz w:val="24"/>
          <w:szCs w:val="24"/>
        </w:rPr>
        <w:t>ЗАЯВКА</w:t>
      </w:r>
      <w:r>
        <w:rPr>
          <w:sz w:val="24"/>
          <w:szCs w:val="24"/>
        </w:rPr>
        <w:t xml:space="preserve"> УЧАСТНИКА КОНФЕРЕНЦИИ</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2926"/>
        <w:gridCol w:w="2849"/>
      </w:tblGrid>
      <w:tr w:rsidR="004725DB" w:rsidRPr="00C96F80" w14:paraId="7363843A" w14:textId="77777777" w:rsidTr="00A90D5D">
        <w:tc>
          <w:tcPr>
            <w:tcW w:w="675" w:type="dxa"/>
          </w:tcPr>
          <w:p w14:paraId="4AA5B62A" w14:textId="77777777" w:rsidR="004725DB" w:rsidRPr="00C96F80" w:rsidRDefault="004725DB" w:rsidP="00660F9F">
            <w:pPr>
              <w:jc w:val="center"/>
              <w:rPr>
                <w:sz w:val="24"/>
                <w:szCs w:val="24"/>
              </w:rPr>
            </w:pPr>
            <w:r w:rsidRPr="00C96F80">
              <w:rPr>
                <w:sz w:val="24"/>
                <w:szCs w:val="24"/>
              </w:rPr>
              <w:t>1.</w:t>
            </w:r>
          </w:p>
        </w:tc>
        <w:tc>
          <w:tcPr>
            <w:tcW w:w="3402" w:type="dxa"/>
          </w:tcPr>
          <w:p w14:paraId="524A53BB" w14:textId="77777777" w:rsidR="004725DB" w:rsidRPr="00C96F80" w:rsidRDefault="004725DB" w:rsidP="00660F9F">
            <w:pPr>
              <w:pStyle w:val="5"/>
              <w:rPr>
                <w:szCs w:val="24"/>
              </w:rPr>
            </w:pPr>
            <w:r w:rsidRPr="00C96F80">
              <w:rPr>
                <w:szCs w:val="24"/>
              </w:rPr>
              <w:t>Фамилия, имя, отчество</w:t>
            </w:r>
          </w:p>
        </w:tc>
        <w:tc>
          <w:tcPr>
            <w:tcW w:w="5775" w:type="dxa"/>
            <w:gridSpan w:val="2"/>
          </w:tcPr>
          <w:p w14:paraId="087B0B0C" w14:textId="77777777" w:rsidR="004725DB" w:rsidRPr="00C96F80" w:rsidRDefault="004725DB" w:rsidP="00660F9F">
            <w:pPr>
              <w:jc w:val="center"/>
              <w:rPr>
                <w:sz w:val="24"/>
                <w:szCs w:val="24"/>
              </w:rPr>
            </w:pPr>
          </w:p>
        </w:tc>
      </w:tr>
      <w:tr w:rsidR="004725DB" w:rsidRPr="00C96F80" w14:paraId="6C205BC1" w14:textId="77777777" w:rsidTr="00A90D5D">
        <w:tc>
          <w:tcPr>
            <w:tcW w:w="675" w:type="dxa"/>
          </w:tcPr>
          <w:p w14:paraId="4BD4A01A" w14:textId="77777777" w:rsidR="004725DB" w:rsidRPr="00C96F80" w:rsidRDefault="004725DB" w:rsidP="00660F9F">
            <w:pPr>
              <w:jc w:val="center"/>
              <w:rPr>
                <w:sz w:val="24"/>
                <w:szCs w:val="24"/>
              </w:rPr>
            </w:pPr>
            <w:r w:rsidRPr="00C96F80">
              <w:rPr>
                <w:sz w:val="24"/>
                <w:szCs w:val="24"/>
              </w:rPr>
              <w:t>2.</w:t>
            </w:r>
          </w:p>
        </w:tc>
        <w:tc>
          <w:tcPr>
            <w:tcW w:w="3402" w:type="dxa"/>
          </w:tcPr>
          <w:p w14:paraId="370EE92D" w14:textId="77777777" w:rsidR="004725DB" w:rsidRPr="00C96F80" w:rsidRDefault="004725DB" w:rsidP="00660F9F">
            <w:pPr>
              <w:jc w:val="both"/>
              <w:rPr>
                <w:sz w:val="24"/>
                <w:szCs w:val="24"/>
              </w:rPr>
            </w:pPr>
            <w:r w:rsidRPr="00C96F80">
              <w:rPr>
                <w:sz w:val="24"/>
                <w:szCs w:val="24"/>
              </w:rPr>
              <w:t>Город</w:t>
            </w:r>
          </w:p>
        </w:tc>
        <w:tc>
          <w:tcPr>
            <w:tcW w:w="5775" w:type="dxa"/>
            <w:gridSpan w:val="2"/>
          </w:tcPr>
          <w:p w14:paraId="5214341F" w14:textId="77777777" w:rsidR="004725DB" w:rsidRPr="00C96F80" w:rsidRDefault="004725DB" w:rsidP="00660F9F">
            <w:pPr>
              <w:jc w:val="center"/>
              <w:rPr>
                <w:sz w:val="24"/>
                <w:szCs w:val="24"/>
              </w:rPr>
            </w:pPr>
          </w:p>
        </w:tc>
      </w:tr>
      <w:tr w:rsidR="004725DB" w:rsidRPr="00C96F80" w14:paraId="45523AC3" w14:textId="77777777" w:rsidTr="00A90D5D">
        <w:tc>
          <w:tcPr>
            <w:tcW w:w="675" w:type="dxa"/>
          </w:tcPr>
          <w:p w14:paraId="306CFACB" w14:textId="77777777" w:rsidR="004725DB" w:rsidRPr="00C96F80" w:rsidRDefault="004725DB" w:rsidP="00660F9F">
            <w:pPr>
              <w:jc w:val="center"/>
              <w:rPr>
                <w:sz w:val="24"/>
                <w:szCs w:val="24"/>
              </w:rPr>
            </w:pPr>
            <w:r w:rsidRPr="00C96F80">
              <w:rPr>
                <w:sz w:val="24"/>
                <w:szCs w:val="24"/>
              </w:rPr>
              <w:t>3.</w:t>
            </w:r>
          </w:p>
        </w:tc>
        <w:tc>
          <w:tcPr>
            <w:tcW w:w="3402" w:type="dxa"/>
          </w:tcPr>
          <w:p w14:paraId="5FDE0500" w14:textId="77777777" w:rsidR="004725DB" w:rsidRPr="00C96F80" w:rsidRDefault="004725DB" w:rsidP="00660F9F">
            <w:pPr>
              <w:jc w:val="both"/>
              <w:rPr>
                <w:sz w:val="24"/>
                <w:szCs w:val="24"/>
              </w:rPr>
            </w:pPr>
            <w:r w:rsidRPr="00C96F80">
              <w:rPr>
                <w:sz w:val="24"/>
                <w:szCs w:val="24"/>
              </w:rPr>
              <w:t>Место работы</w:t>
            </w:r>
          </w:p>
        </w:tc>
        <w:tc>
          <w:tcPr>
            <w:tcW w:w="5775" w:type="dxa"/>
            <w:gridSpan w:val="2"/>
          </w:tcPr>
          <w:p w14:paraId="6372C73C" w14:textId="77777777" w:rsidR="004725DB" w:rsidRPr="00C96F80" w:rsidRDefault="004725DB" w:rsidP="00660F9F">
            <w:pPr>
              <w:jc w:val="center"/>
              <w:rPr>
                <w:sz w:val="24"/>
                <w:szCs w:val="24"/>
              </w:rPr>
            </w:pPr>
          </w:p>
        </w:tc>
      </w:tr>
      <w:tr w:rsidR="004725DB" w:rsidRPr="00C96F80" w14:paraId="0883EF77" w14:textId="77777777" w:rsidTr="00A90D5D">
        <w:tc>
          <w:tcPr>
            <w:tcW w:w="675" w:type="dxa"/>
          </w:tcPr>
          <w:p w14:paraId="7EA52F3E" w14:textId="77777777" w:rsidR="004725DB" w:rsidRPr="00C96F80" w:rsidRDefault="004725DB" w:rsidP="00660F9F">
            <w:pPr>
              <w:jc w:val="center"/>
              <w:rPr>
                <w:sz w:val="24"/>
                <w:szCs w:val="24"/>
              </w:rPr>
            </w:pPr>
            <w:r w:rsidRPr="00C96F80">
              <w:rPr>
                <w:sz w:val="24"/>
                <w:szCs w:val="24"/>
              </w:rPr>
              <w:t>4.</w:t>
            </w:r>
          </w:p>
        </w:tc>
        <w:tc>
          <w:tcPr>
            <w:tcW w:w="3402" w:type="dxa"/>
          </w:tcPr>
          <w:p w14:paraId="221246A6" w14:textId="77777777" w:rsidR="004725DB" w:rsidRPr="00C96F80" w:rsidRDefault="004725DB" w:rsidP="00660F9F">
            <w:pPr>
              <w:jc w:val="both"/>
              <w:rPr>
                <w:sz w:val="24"/>
                <w:szCs w:val="24"/>
              </w:rPr>
            </w:pPr>
            <w:r w:rsidRPr="00C96F80">
              <w:rPr>
                <w:sz w:val="24"/>
                <w:szCs w:val="24"/>
              </w:rPr>
              <w:t>Должность</w:t>
            </w:r>
          </w:p>
        </w:tc>
        <w:tc>
          <w:tcPr>
            <w:tcW w:w="5775" w:type="dxa"/>
            <w:gridSpan w:val="2"/>
          </w:tcPr>
          <w:p w14:paraId="322D2227" w14:textId="77777777" w:rsidR="004725DB" w:rsidRPr="00C96F80" w:rsidRDefault="004725DB" w:rsidP="00660F9F">
            <w:pPr>
              <w:jc w:val="center"/>
              <w:rPr>
                <w:sz w:val="24"/>
                <w:szCs w:val="24"/>
              </w:rPr>
            </w:pPr>
          </w:p>
        </w:tc>
      </w:tr>
      <w:tr w:rsidR="004725DB" w:rsidRPr="00C96F80" w14:paraId="08D662BF" w14:textId="77777777" w:rsidTr="00A90D5D">
        <w:tc>
          <w:tcPr>
            <w:tcW w:w="675" w:type="dxa"/>
          </w:tcPr>
          <w:p w14:paraId="48864BAC" w14:textId="77777777" w:rsidR="004725DB" w:rsidRPr="00C96F80" w:rsidRDefault="004725DB" w:rsidP="00660F9F">
            <w:pPr>
              <w:jc w:val="center"/>
              <w:rPr>
                <w:sz w:val="24"/>
                <w:szCs w:val="24"/>
              </w:rPr>
            </w:pPr>
            <w:r w:rsidRPr="00C96F80">
              <w:rPr>
                <w:sz w:val="24"/>
                <w:szCs w:val="24"/>
              </w:rPr>
              <w:t>5.</w:t>
            </w:r>
          </w:p>
        </w:tc>
        <w:tc>
          <w:tcPr>
            <w:tcW w:w="3402" w:type="dxa"/>
          </w:tcPr>
          <w:p w14:paraId="6311DC1A" w14:textId="77777777" w:rsidR="004725DB" w:rsidRPr="00C96F80" w:rsidRDefault="004725DB" w:rsidP="00660F9F">
            <w:pPr>
              <w:jc w:val="both"/>
              <w:rPr>
                <w:sz w:val="24"/>
                <w:szCs w:val="24"/>
              </w:rPr>
            </w:pPr>
            <w:r w:rsidRPr="00C96F80">
              <w:rPr>
                <w:sz w:val="24"/>
                <w:szCs w:val="24"/>
              </w:rPr>
              <w:t>Ученая степень</w:t>
            </w:r>
          </w:p>
        </w:tc>
        <w:tc>
          <w:tcPr>
            <w:tcW w:w="5775" w:type="dxa"/>
            <w:gridSpan w:val="2"/>
          </w:tcPr>
          <w:p w14:paraId="3F35AA63" w14:textId="77777777" w:rsidR="004725DB" w:rsidRPr="00C96F80" w:rsidRDefault="004725DB" w:rsidP="00660F9F">
            <w:pPr>
              <w:jc w:val="center"/>
              <w:rPr>
                <w:sz w:val="24"/>
                <w:szCs w:val="24"/>
              </w:rPr>
            </w:pPr>
          </w:p>
        </w:tc>
      </w:tr>
      <w:tr w:rsidR="004725DB" w:rsidRPr="00C96F80" w14:paraId="5732F064" w14:textId="77777777" w:rsidTr="00A90D5D">
        <w:tc>
          <w:tcPr>
            <w:tcW w:w="675" w:type="dxa"/>
          </w:tcPr>
          <w:p w14:paraId="2396F781" w14:textId="2AA4061F" w:rsidR="004725DB" w:rsidRPr="00C96F80" w:rsidRDefault="004725DB" w:rsidP="00660F9F">
            <w:pPr>
              <w:jc w:val="center"/>
              <w:rPr>
                <w:sz w:val="24"/>
                <w:szCs w:val="24"/>
              </w:rPr>
            </w:pPr>
            <w:r w:rsidRPr="00C96F80">
              <w:rPr>
                <w:noProof/>
                <w:sz w:val="24"/>
                <w:szCs w:val="24"/>
              </w:rPr>
              <mc:AlternateContent>
                <mc:Choice Requires="wps">
                  <w:drawing>
                    <wp:anchor distT="0" distB="0" distL="114300" distR="114300" simplePos="0" relativeHeight="251663360" behindDoc="0" locked="0" layoutInCell="0" allowOverlap="1" wp14:anchorId="19EB278A" wp14:editId="780D207B">
                      <wp:simplePos x="0" y="0"/>
                      <wp:positionH relativeFrom="column">
                        <wp:posOffset>2663190</wp:posOffset>
                      </wp:positionH>
                      <wp:positionV relativeFrom="paragraph">
                        <wp:posOffset>92710</wp:posOffset>
                      </wp:positionV>
                      <wp:extent cx="274320" cy="215900"/>
                      <wp:effectExtent l="10795" t="11430" r="10160"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ADF787" id="Прямоугольник 6" o:spid="_x0000_s1026" style="position:absolute;margin-left:209.7pt;margin-top:7.3pt;width:21.6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" o:allowincell="f"/>
                  </w:pict>
                </mc:Fallback>
              </mc:AlternateContent>
            </w:r>
            <w:r w:rsidRPr="00C96F80">
              <w:rPr>
                <w:noProof/>
                <w:sz w:val="24"/>
                <w:szCs w:val="24"/>
              </w:rPr>
              <mc:AlternateContent>
                <mc:Choice Requires="wps">
                  <w:drawing>
                    <wp:anchor distT="0" distB="0" distL="114300" distR="114300" simplePos="0" relativeHeight="251664384" behindDoc="0" locked="0" layoutInCell="0" allowOverlap="1" wp14:anchorId="6D588A0F" wp14:editId="3271DD29">
                      <wp:simplePos x="0" y="0"/>
                      <wp:positionH relativeFrom="column">
                        <wp:posOffset>4034790</wp:posOffset>
                      </wp:positionH>
                      <wp:positionV relativeFrom="paragraph">
                        <wp:posOffset>92710</wp:posOffset>
                      </wp:positionV>
                      <wp:extent cx="274320" cy="215900"/>
                      <wp:effectExtent l="10795" t="11430" r="10160" b="1079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488E17" id="Прямоугольник 5" o:spid="_x0000_s1026" style="position:absolute;margin-left:317.7pt;margin-top:7.3pt;width:21.6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" o:allowincell="f"/>
                  </w:pict>
                </mc:Fallback>
              </mc:AlternateContent>
            </w:r>
            <w:r w:rsidRPr="00C96F80">
              <w:rPr>
                <w:sz w:val="24"/>
                <w:szCs w:val="24"/>
              </w:rPr>
              <w:t>6.</w:t>
            </w:r>
          </w:p>
        </w:tc>
        <w:tc>
          <w:tcPr>
            <w:tcW w:w="3402" w:type="dxa"/>
          </w:tcPr>
          <w:p w14:paraId="71A1D997" w14:textId="77777777" w:rsidR="004725DB" w:rsidRPr="00C96F80" w:rsidRDefault="004725DB" w:rsidP="00660F9F">
            <w:pPr>
              <w:jc w:val="both"/>
              <w:rPr>
                <w:sz w:val="24"/>
                <w:szCs w:val="24"/>
              </w:rPr>
            </w:pPr>
            <w:r w:rsidRPr="00C96F80">
              <w:rPr>
                <w:sz w:val="24"/>
                <w:szCs w:val="24"/>
              </w:rPr>
              <w:t xml:space="preserve">Членство в МАНПО </w:t>
            </w:r>
          </w:p>
          <w:p w14:paraId="69256BDE" w14:textId="77777777" w:rsidR="004725DB" w:rsidRPr="00C96F80" w:rsidRDefault="004725DB" w:rsidP="00660F9F">
            <w:pPr>
              <w:jc w:val="both"/>
              <w:rPr>
                <w:sz w:val="24"/>
                <w:szCs w:val="24"/>
              </w:rPr>
            </w:pPr>
          </w:p>
        </w:tc>
        <w:tc>
          <w:tcPr>
            <w:tcW w:w="5775" w:type="dxa"/>
            <w:gridSpan w:val="2"/>
          </w:tcPr>
          <w:p w14:paraId="5BA800C8" w14:textId="77777777" w:rsidR="004725DB" w:rsidRPr="00C96F80" w:rsidRDefault="004725DB" w:rsidP="00660F9F">
            <w:pPr>
              <w:rPr>
                <w:sz w:val="24"/>
                <w:szCs w:val="24"/>
              </w:rPr>
            </w:pPr>
            <w:r w:rsidRPr="00C96F80">
              <w:rPr>
                <w:sz w:val="24"/>
                <w:szCs w:val="24"/>
              </w:rPr>
              <w:t xml:space="preserve">             Член-корр.                Академик</w:t>
            </w:r>
          </w:p>
        </w:tc>
      </w:tr>
      <w:tr w:rsidR="004725DB" w:rsidRPr="00C96F80" w14:paraId="12B26040" w14:textId="77777777" w:rsidTr="00A90D5D">
        <w:tc>
          <w:tcPr>
            <w:tcW w:w="675" w:type="dxa"/>
          </w:tcPr>
          <w:p w14:paraId="583D1035" w14:textId="77777777" w:rsidR="004725DB" w:rsidRPr="00C96F80" w:rsidRDefault="004725DB" w:rsidP="00660F9F">
            <w:pPr>
              <w:jc w:val="center"/>
              <w:rPr>
                <w:sz w:val="24"/>
                <w:szCs w:val="24"/>
              </w:rPr>
            </w:pPr>
            <w:r w:rsidRPr="00C96F80">
              <w:rPr>
                <w:sz w:val="24"/>
                <w:szCs w:val="24"/>
              </w:rPr>
              <w:t>7.</w:t>
            </w:r>
          </w:p>
        </w:tc>
        <w:tc>
          <w:tcPr>
            <w:tcW w:w="3402" w:type="dxa"/>
          </w:tcPr>
          <w:p w14:paraId="39A39FF7" w14:textId="77777777" w:rsidR="004725DB" w:rsidRPr="00C96F80" w:rsidRDefault="004725DB" w:rsidP="00660F9F">
            <w:pPr>
              <w:jc w:val="both"/>
              <w:rPr>
                <w:sz w:val="24"/>
                <w:szCs w:val="24"/>
              </w:rPr>
            </w:pPr>
            <w:r w:rsidRPr="00C96F80">
              <w:rPr>
                <w:sz w:val="24"/>
                <w:szCs w:val="24"/>
              </w:rPr>
              <w:t xml:space="preserve">Контактный телефон </w:t>
            </w:r>
          </w:p>
          <w:p w14:paraId="553C90FC" w14:textId="77777777" w:rsidR="004725DB" w:rsidRPr="00C96F80" w:rsidRDefault="004725DB" w:rsidP="00660F9F">
            <w:pPr>
              <w:jc w:val="both"/>
              <w:rPr>
                <w:sz w:val="24"/>
                <w:szCs w:val="24"/>
              </w:rPr>
            </w:pPr>
            <w:r w:rsidRPr="00C96F80">
              <w:rPr>
                <w:sz w:val="24"/>
                <w:szCs w:val="24"/>
              </w:rPr>
              <w:t>(с кодом города)</w:t>
            </w:r>
          </w:p>
        </w:tc>
        <w:tc>
          <w:tcPr>
            <w:tcW w:w="5775" w:type="dxa"/>
            <w:gridSpan w:val="2"/>
          </w:tcPr>
          <w:p w14:paraId="0F92ED9D" w14:textId="77777777" w:rsidR="004725DB" w:rsidRPr="00C96F80" w:rsidRDefault="004725DB" w:rsidP="00660F9F">
            <w:pPr>
              <w:jc w:val="center"/>
              <w:rPr>
                <w:sz w:val="24"/>
                <w:szCs w:val="24"/>
              </w:rPr>
            </w:pPr>
          </w:p>
        </w:tc>
      </w:tr>
      <w:tr w:rsidR="004725DB" w:rsidRPr="00C96F80" w14:paraId="04333661" w14:textId="77777777" w:rsidTr="00A90D5D">
        <w:tc>
          <w:tcPr>
            <w:tcW w:w="675" w:type="dxa"/>
          </w:tcPr>
          <w:p w14:paraId="60234446" w14:textId="77777777" w:rsidR="004725DB" w:rsidRPr="00C96F80" w:rsidRDefault="004725DB" w:rsidP="00660F9F">
            <w:pPr>
              <w:jc w:val="center"/>
              <w:rPr>
                <w:sz w:val="24"/>
                <w:szCs w:val="24"/>
              </w:rPr>
            </w:pPr>
            <w:r w:rsidRPr="00C96F80">
              <w:rPr>
                <w:sz w:val="24"/>
                <w:szCs w:val="24"/>
              </w:rPr>
              <w:t>8.</w:t>
            </w:r>
          </w:p>
        </w:tc>
        <w:tc>
          <w:tcPr>
            <w:tcW w:w="3402" w:type="dxa"/>
          </w:tcPr>
          <w:p w14:paraId="43FF2724" w14:textId="77777777" w:rsidR="004725DB" w:rsidRPr="00C96F80" w:rsidRDefault="004725DB" w:rsidP="00660F9F">
            <w:pPr>
              <w:jc w:val="both"/>
              <w:rPr>
                <w:sz w:val="24"/>
                <w:szCs w:val="24"/>
              </w:rPr>
            </w:pPr>
            <w:r w:rsidRPr="00C96F80">
              <w:rPr>
                <w:sz w:val="24"/>
                <w:szCs w:val="24"/>
              </w:rPr>
              <w:t>Факс</w:t>
            </w:r>
          </w:p>
        </w:tc>
        <w:tc>
          <w:tcPr>
            <w:tcW w:w="5775" w:type="dxa"/>
            <w:gridSpan w:val="2"/>
          </w:tcPr>
          <w:p w14:paraId="2E8D77A1" w14:textId="77777777" w:rsidR="004725DB" w:rsidRPr="00C96F80" w:rsidRDefault="004725DB" w:rsidP="00660F9F">
            <w:pPr>
              <w:jc w:val="center"/>
              <w:rPr>
                <w:sz w:val="24"/>
                <w:szCs w:val="24"/>
              </w:rPr>
            </w:pPr>
          </w:p>
        </w:tc>
      </w:tr>
      <w:tr w:rsidR="004725DB" w:rsidRPr="00C96F80" w14:paraId="39E36B71" w14:textId="77777777" w:rsidTr="00A90D5D">
        <w:tc>
          <w:tcPr>
            <w:tcW w:w="675" w:type="dxa"/>
          </w:tcPr>
          <w:p w14:paraId="3BB9E761" w14:textId="77777777" w:rsidR="004725DB" w:rsidRPr="00C96F80" w:rsidRDefault="004725DB" w:rsidP="00660F9F">
            <w:pPr>
              <w:jc w:val="center"/>
              <w:rPr>
                <w:sz w:val="24"/>
                <w:szCs w:val="24"/>
              </w:rPr>
            </w:pPr>
            <w:r w:rsidRPr="00C96F80">
              <w:rPr>
                <w:sz w:val="24"/>
                <w:szCs w:val="24"/>
              </w:rPr>
              <w:t>9.</w:t>
            </w:r>
          </w:p>
        </w:tc>
        <w:tc>
          <w:tcPr>
            <w:tcW w:w="3402" w:type="dxa"/>
          </w:tcPr>
          <w:p w14:paraId="65EE3A4B" w14:textId="77777777" w:rsidR="004725DB" w:rsidRPr="00C96F80" w:rsidRDefault="004725DB" w:rsidP="00660F9F">
            <w:pPr>
              <w:jc w:val="both"/>
              <w:rPr>
                <w:sz w:val="24"/>
                <w:szCs w:val="24"/>
                <w:lang w:val="en-US"/>
              </w:rPr>
            </w:pPr>
            <w:r w:rsidRPr="00C96F80">
              <w:rPr>
                <w:sz w:val="24"/>
                <w:szCs w:val="24"/>
                <w:lang w:val="en-US"/>
              </w:rPr>
              <w:t>E-mail</w:t>
            </w:r>
          </w:p>
        </w:tc>
        <w:tc>
          <w:tcPr>
            <w:tcW w:w="5775" w:type="dxa"/>
            <w:gridSpan w:val="2"/>
          </w:tcPr>
          <w:p w14:paraId="7F3F4913" w14:textId="77777777" w:rsidR="004725DB" w:rsidRPr="00C96F80" w:rsidRDefault="004725DB" w:rsidP="00660F9F">
            <w:pPr>
              <w:jc w:val="center"/>
              <w:rPr>
                <w:sz w:val="24"/>
                <w:szCs w:val="24"/>
              </w:rPr>
            </w:pPr>
          </w:p>
        </w:tc>
      </w:tr>
      <w:tr w:rsidR="004725DB" w:rsidRPr="00C96F80" w14:paraId="1D0B44B8" w14:textId="77777777" w:rsidTr="00A90D5D">
        <w:tc>
          <w:tcPr>
            <w:tcW w:w="675" w:type="dxa"/>
          </w:tcPr>
          <w:p w14:paraId="649DAC89" w14:textId="77777777" w:rsidR="004725DB" w:rsidRPr="00C96F80" w:rsidRDefault="004725DB" w:rsidP="00660F9F">
            <w:pPr>
              <w:jc w:val="center"/>
              <w:rPr>
                <w:sz w:val="24"/>
                <w:szCs w:val="24"/>
              </w:rPr>
            </w:pPr>
            <w:r w:rsidRPr="00C96F80">
              <w:rPr>
                <w:sz w:val="24"/>
                <w:szCs w:val="24"/>
              </w:rPr>
              <w:t>10.</w:t>
            </w:r>
          </w:p>
        </w:tc>
        <w:tc>
          <w:tcPr>
            <w:tcW w:w="3402" w:type="dxa"/>
          </w:tcPr>
          <w:p w14:paraId="0FF0DF7C" w14:textId="77777777" w:rsidR="004725DB" w:rsidRPr="00C96F80" w:rsidRDefault="004725DB" w:rsidP="00660F9F">
            <w:pPr>
              <w:jc w:val="both"/>
              <w:rPr>
                <w:sz w:val="24"/>
                <w:szCs w:val="24"/>
              </w:rPr>
            </w:pPr>
            <w:r w:rsidRPr="00C96F80">
              <w:rPr>
                <w:sz w:val="24"/>
                <w:szCs w:val="24"/>
              </w:rPr>
              <w:t xml:space="preserve">Почтовый адрес </w:t>
            </w:r>
          </w:p>
          <w:p w14:paraId="26BA581D" w14:textId="77777777" w:rsidR="004725DB" w:rsidRPr="00C96F80" w:rsidRDefault="004725DB" w:rsidP="00660F9F">
            <w:pPr>
              <w:jc w:val="both"/>
              <w:rPr>
                <w:sz w:val="24"/>
                <w:szCs w:val="24"/>
              </w:rPr>
            </w:pPr>
            <w:r w:rsidRPr="00C96F80">
              <w:rPr>
                <w:sz w:val="24"/>
                <w:szCs w:val="24"/>
              </w:rPr>
              <w:t>(с указанием индекса)</w:t>
            </w:r>
          </w:p>
        </w:tc>
        <w:tc>
          <w:tcPr>
            <w:tcW w:w="5775" w:type="dxa"/>
            <w:gridSpan w:val="2"/>
          </w:tcPr>
          <w:p w14:paraId="55D30FA0" w14:textId="77777777" w:rsidR="004725DB" w:rsidRPr="00C96F80" w:rsidRDefault="004725DB" w:rsidP="00660F9F">
            <w:pPr>
              <w:jc w:val="center"/>
              <w:rPr>
                <w:sz w:val="24"/>
                <w:szCs w:val="24"/>
              </w:rPr>
            </w:pPr>
          </w:p>
        </w:tc>
      </w:tr>
      <w:tr w:rsidR="004725DB" w:rsidRPr="00C96F80" w14:paraId="7001BFC6" w14:textId="77777777" w:rsidTr="00A90D5D">
        <w:trPr>
          <w:trHeight w:val="726"/>
        </w:trPr>
        <w:tc>
          <w:tcPr>
            <w:tcW w:w="675" w:type="dxa"/>
          </w:tcPr>
          <w:p w14:paraId="54580748" w14:textId="35635BDA" w:rsidR="004725DB" w:rsidRPr="00C96F80" w:rsidRDefault="004725DB" w:rsidP="00660F9F">
            <w:pPr>
              <w:jc w:val="center"/>
              <w:rPr>
                <w:sz w:val="24"/>
                <w:szCs w:val="24"/>
              </w:rPr>
            </w:pPr>
            <w:r w:rsidRPr="00C96F80">
              <w:rPr>
                <w:noProof/>
                <w:sz w:val="24"/>
                <w:szCs w:val="24"/>
              </w:rPr>
              <mc:AlternateContent>
                <mc:Choice Requires="wps">
                  <w:drawing>
                    <wp:anchor distT="0" distB="0" distL="114300" distR="114300" simplePos="0" relativeHeight="251660288" behindDoc="0" locked="0" layoutInCell="0" allowOverlap="1" wp14:anchorId="78B552BD" wp14:editId="0D3B4218">
                      <wp:simplePos x="0" y="0"/>
                      <wp:positionH relativeFrom="column">
                        <wp:posOffset>4491990</wp:posOffset>
                      </wp:positionH>
                      <wp:positionV relativeFrom="paragraph">
                        <wp:posOffset>114300</wp:posOffset>
                      </wp:positionV>
                      <wp:extent cx="274320" cy="182880"/>
                      <wp:effectExtent l="10795" t="7620" r="10160"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89D23F" id="Прямоугольник 4" o:spid="_x0000_s1026" style="position:absolute;margin-left:353.7pt;margin-top: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" o:allowincell="f"/>
                  </w:pict>
                </mc:Fallback>
              </mc:AlternateContent>
            </w:r>
            <w:r w:rsidRPr="00C96F80">
              <w:rPr>
                <w:sz w:val="24"/>
                <w:szCs w:val="24"/>
                <w:lang w:val="en-US"/>
              </w:rPr>
              <w:t>11</w:t>
            </w:r>
            <w:r w:rsidRPr="00C96F80">
              <w:rPr>
                <w:sz w:val="24"/>
                <w:szCs w:val="24"/>
              </w:rPr>
              <w:t>.</w:t>
            </w:r>
          </w:p>
        </w:tc>
        <w:tc>
          <w:tcPr>
            <w:tcW w:w="3402" w:type="dxa"/>
          </w:tcPr>
          <w:p w14:paraId="501C3716" w14:textId="77777777" w:rsidR="004725DB" w:rsidRPr="00C96F80" w:rsidRDefault="004725DB" w:rsidP="00660F9F">
            <w:pPr>
              <w:jc w:val="both"/>
              <w:rPr>
                <w:sz w:val="24"/>
                <w:szCs w:val="24"/>
              </w:rPr>
            </w:pPr>
            <w:r w:rsidRPr="00C96F80">
              <w:rPr>
                <w:sz w:val="24"/>
                <w:szCs w:val="24"/>
              </w:rPr>
              <w:t>Форма участия</w:t>
            </w:r>
          </w:p>
          <w:p w14:paraId="657A3057" w14:textId="77777777" w:rsidR="004725DB" w:rsidRPr="00C96F80" w:rsidRDefault="004725DB" w:rsidP="00660F9F">
            <w:pPr>
              <w:jc w:val="both"/>
              <w:rPr>
                <w:sz w:val="24"/>
                <w:szCs w:val="24"/>
              </w:rPr>
            </w:pPr>
          </w:p>
        </w:tc>
        <w:tc>
          <w:tcPr>
            <w:tcW w:w="2926" w:type="dxa"/>
          </w:tcPr>
          <w:p w14:paraId="1B9D6248" w14:textId="6C295B5F" w:rsidR="004725DB" w:rsidRPr="00C96F80" w:rsidRDefault="004725DB" w:rsidP="00660F9F">
            <w:pPr>
              <w:pStyle w:val="4"/>
              <w:rPr>
                <w:szCs w:val="24"/>
              </w:rPr>
            </w:pPr>
            <w:r w:rsidRPr="00C96F80">
              <w:rPr>
                <w:noProof/>
                <w:szCs w:val="24"/>
              </w:rPr>
              <mc:AlternateContent>
                <mc:Choice Requires="wps">
                  <w:drawing>
                    <wp:anchor distT="0" distB="0" distL="114300" distR="114300" simplePos="0" relativeHeight="251659264" behindDoc="0" locked="0" layoutInCell="0" allowOverlap="1" wp14:anchorId="5F340F13" wp14:editId="7594E530">
                      <wp:simplePos x="0" y="0"/>
                      <wp:positionH relativeFrom="column">
                        <wp:posOffset>2663190</wp:posOffset>
                      </wp:positionH>
                      <wp:positionV relativeFrom="paragraph">
                        <wp:posOffset>66675</wp:posOffset>
                      </wp:positionV>
                      <wp:extent cx="274320" cy="182880"/>
                      <wp:effectExtent l="8890" t="7620" r="12065"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03C88" id="Прямоугольник 3" o:spid="_x0000_s1026" style="position:absolute;margin-left:209.7pt;margin-top:5.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" o:allowincell="f"/>
                  </w:pict>
                </mc:Fallback>
              </mc:AlternateContent>
            </w:r>
            <w:r w:rsidRPr="00C96F80">
              <w:rPr>
                <w:szCs w:val="24"/>
              </w:rPr>
              <w:t xml:space="preserve">Очная </w:t>
            </w:r>
          </w:p>
          <w:p w14:paraId="7FD0347A" w14:textId="77777777" w:rsidR="004725DB" w:rsidRPr="00C96F80" w:rsidRDefault="004725DB" w:rsidP="00660F9F">
            <w:pPr>
              <w:jc w:val="center"/>
              <w:rPr>
                <w:sz w:val="24"/>
                <w:szCs w:val="24"/>
              </w:rPr>
            </w:pPr>
            <w:r w:rsidRPr="00C96F80">
              <w:rPr>
                <w:sz w:val="24"/>
                <w:szCs w:val="24"/>
              </w:rPr>
              <w:t>(личное участие)</w:t>
            </w:r>
          </w:p>
        </w:tc>
        <w:tc>
          <w:tcPr>
            <w:tcW w:w="2849" w:type="dxa"/>
          </w:tcPr>
          <w:p w14:paraId="717A21BB" w14:textId="77777777" w:rsidR="004725DB" w:rsidRPr="00C96F80" w:rsidRDefault="004725DB" w:rsidP="00660F9F">
            <w:pPr>
              <w:jc w:val="center"/>
              <w:rPr>
                <w:sz w:val="24"/>
                <w:szCs w:val="24"/>
              </w:rPr>
            </w:pPr>
            <w:r w:rsidRPr="00C96F80">
              <w:rPr>
                <w:sz w:val="24"/>
                <w:szCs w:val="24"/>
              </w:rPr>
              <w:t>Заочная</w:t>
            </w:r>
          </w:p>
          <w:p w14:paraId="756CF50C" w14:textId="77777777" w:rsidR="004725DB" w:rsidRPr="00C96F80" w:rsidRDefault="004725DB" w:rsidP="00660F9F">
            <w:pPr>
              <w:jc w:val="center"/>
              <w:rPr>
                <w:sz w:val="24"/>
                <w:szCs w:val="24"/>
              </w:rPr>
            </w:pPr>
            <w:r w:rsidRPr="00C96F80">
              <w:rPr>
                <w:sz w:val="24"/>
                <w:szCs w:val="24"/>
              </w:rPr>
              <w:t xml:space="preserve">(публикация) </w:t>
            </w:r>
          </w:p>
        </w:tc>
      </w:tr>
      <w:tr w:rsidR="004725DB" w:rsidRPr="00C96F80" w14:paraId="7379FF75" w14:textId="77777777" w:rsidTr="00A90D5D">
        <w:tc>
          <w:tcPr>
            <w:tcW w:w="675" w:type="dxa"/>
          </w:tcPr>
          <w:p w14:paraId="0E26F6DC" w14:textId="77777777" w:rsidR="004725DB" w:rsidRPr="00C96F80" w:rsidRDefault="004725DB" w:rsidP="00660F9F">
            <w:pPr>
              <w:jc w:val="center"/>
              <w:rPr>
                <w:noProof/>
                <w:sz w:val="24"/>
                <w:szCs w:val="24"/>
              </w:rPr>
            </w:pPr>
            <w:r w:rsidRPr="00C96F80">
              <w:rPr>
                <w:sz w:val="24"/>
                <w:szCs w:val="24"/>
              </w:rPr>
              <w:t>12.</w:t>
            </w:r>
          </w:p>
        </w:tc>
        <w:tc>
          <w:tcPr>
            <w:tcW w:w="3402" w:type="dxa"/>
          </w:tcPr>
          <w:p w14:paraId="07D90701" w14:textId="77777777" w:rsidR="004725DB" w:rsidRPr="00C96F80" w:rsidRDefault="004725DB" w:rsidP="00660F9F">
            <w:pPr>
              <w:pStyle w:val="4"/>
              <w:rPr>
                <w:szCs w:val="24"/>
              </w:rPr>
            </w:pPr>
            <w:r w:rsidRPr="00C96F80">
              <w:rPr>
                <w:szCs w:val="24"/>
              </w:rPr>
              <w:t>Тема статьи</w:t>
            </w:r>
          </w:p>
        </w:tc>
        <w:tc>
          <w:tcPr>
            <w:tcW w:w="5775" w:type="dxa"/>
            <w:gridSpan w:val="2"/>
          </w:tcPr>
          <w:p w14:paraId="0F0B2C64" w14:textId="77777777" w:rsidR="004725DB" w:rsidRDefault="004725DB" w:rsidP="00660F9F">
            <w:pPr>
              <w:jc w:val="both"/>
              <w:rPr>
                <w:sz w:val="24"/>
                <w:szCs w:val="24"/>
              </w:rPr>
            </w:pPr>
          </w:p>
          <w:p w14:paraId="2BEE63DE" w14:textId="2EFBDAF1" w:rsidR="00A90D5D" w:rsidRPr="00C96F80" w:rsidRDefault="00A90D5D" w:rsidP="00660F9F">
            <w:pPr>
              <w:jc w:val="both"/>
              <w:rPr>
                <w:sz w:val="24"/>
                <w:szCs w:val="24"/>
              </w:rPr>
            </w:pPr>
          </w:p>
        </w:tc>
      </w:tr>
      <w:tr w:rsidR="004725DB" w:rsidRPr="00C96F80" w14:paraId="6CDDD7D2" w14:textId="77777777" w:rsidTr="00A90D5D">
        <w:tc>
          <w:tcPr>
            <w:tcW w:w="675" w:type="dxa"/>
          </w:tcPr>
          <w:p w14:paraId="2A4A141B" w14:textId="4EA13E12" w:rsidR="004725DB" w:rsidRPr="00C96F80" w:rsidRDefault="004725DB" w:rsidP="00660F9F">
            <w:pPr>
              <w:jc w:val="center"/>
              <w:rPr>
                <w:sz w:val="24"/>
                <w:szCs w:val="24"/>
              </w:rPr>
            </w:pPr>
            <w:r w:rsidRPr="00C96F80">
              <w:rPr>
                <w:noProof/>
                <w:sz w:val="24"/>
                <w:szCs w:val="24"/>
              </w:rPr>
              <mc:AlternateContent>
                <mc:Choice Requires="wps">
                  <w:drawing>
                    <wp:anchor distT="0" distB="0" distL="114300" distR="114300" simplePos="0" relativeHeight="251661312" behindDoc="0" locked="0" layoutInCell="0" allowOverlap="1" wp14:anchorId="6B3333D3" wp14:editId="5BC9251A">
                      <wp:simplePos x="0" y="0"/>
                      <wp:positionH relativeFrom="column">
                        <wp:posOffset>2754630</wp:posOffset>
                      </wp:positionH>
                      <wp:positionV relativeFrom="paragraph">
                        <wp:posOffset>155575</wp:posOffset>
                      </wp:positionV>
                      <wp:extent cx="457200" cy="182880"/>
                      <wp:effectExtent l="6985" t="13970" r="12065" b="127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8B751C" id="Прямоугольник 2" o:spid="_x0000_s1026" style="position:absolute;margin-left:216.9pt;margin-top:12.25pt;width:3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" o:allowincell="f"/>
                  </w:pict>
                </mc:Fallback>
              </mc:AlternateContent>
            </w:r>
            <w:r w:rsidRPr="00C96F80">
              <w:rPr>
                <w:sz w:val="24"/>
                <w:szCs w:val="24"/>
              </w:rPr>
              <w:t>13.</w:t>
            </w:r>
          </w:p>
        </w:tc>
        <w:tc>
          <w:tcPr>
            <w:tcW w:w="3402" w:type="dxa"/>
          </w:tcPr>
          <w:p w14:paraId="76F21929" w14:textId="77777777" w:rsidR="004725DB" w:rsidRPr="00C96F80" w:rsidRDefault="004725DB" w:rsidP="00660F9F">
            <w:pPr>
              <w:jc w:val="both"/>
              <w:rPr>
                <w:sz w:val="24"/>
                <w:szCs w:val="24"/>
              </w:rPr>
            </w:pPr>
            <w:r w:rsidRPr="00C96F80">
              <w:rPr>
                <w:sz w:val="24"/>
                <w:szCs w:val="24"/>
              </w:rPr>
              <w:t>В рамках какого направления Вы хотите опубликовать свои тезисы (отметьте галочкой</w:t>
            </w:r>
            <w:r>
              <w:rPr>
                <w:sz w:val="24"/>
                <w:szCs w:val="24"/>
              </w:rPr>
              <w:t xml:space="preserve"> номер секции</w:t>
            </w:r>
            <w:r w:rsidRPr="00C96F80">
              <w:rPr>
                <w:sz w:val="24"/>
                <w:szCs w:val="24"/>
              </w:rPr>
              <w:t>)</w:t>
            </w:r>
          </w:p>
        </w:tc>
        <w:tc>
          <w:tcPr>
            <w:tcW w:w="5775" w:type="dxa"/>
            <w:gridSpan w:val="2"/>
          </w:tcPr>
          <w:p w14:paraId="40BC336E" w14:textId="77777777" w:rsidR="004725DB" w:rsidRPr="00C96F80" w:rsidRDefault="004725DB" w:rsidP="00660F9F">
            <w:pPr>
              <w:jc w:val="both"/>
              <w:rPr>
                <w:sz w:val="24"/>
                <w:szCs w:val="24"/>
              </w:rPr>
            </w:pPr>
            <w:r w:rsidRPr="00C96F80">
              <w:rPr>
                <w:sz w:val="24"/>
                <w:szCs w:val="24"/>
              </w:rPr>
              <w:t xml:space="preserve">                  </w:t>
            </w:r>
          </w:p>
          <w:p w14:paraId="0F0DCE6B" w14:textId="77777777" w:rsidR="004725DB" w:rsidRPr="00C96F80" w:rsidRDefault="004725DB" w:rsidP="00660F9F">
            <w:pPr>
              <w:jc w:val="both"/>
              <w:rPr>
                <w:sz w:val="24"/>
                <w:szCs w:val="24"/>
              </w:rPr>
            </w:pPr>
          </w:p>
          <w:p w14:paraId="1FB48EFA" w14:textId="77777777" w:rsidR="004725DB" w:rsidRPr="00C96F80" w:rsidRDefault="004725DB" w:rsidP="00660F9F">
            <w:pPr>
              <w:jc w:val="both"/>
              <w:rPr>
                <w:sz w:val="24"/>
                <w:szCs w:val="24"/>
              </w:rPr>
            </w:pPr>
            <w:r w:rsidRPr="00C96F80">
              <w:rPr>
                <w:sz w:val="24"/>
                <w:szCs w:val="24"/>
              </w:rPr>
              <w:t xml:space="preserve">       1.               </w:t>
            </w:r>
            <w:r>
              <w:rPr>
                <w:sz w:val="24"/>
                <w:szCs w:val="24"/>
              </w:rPr>
              <w:t xml:space="preserve"> </w:t>
            </w:r>
          </w:p>
        </w:tc>
      </w:tr>
      <w:tr w:rsidR="004725DB" w:rsidRPr="00C96F80" w14:paraId="2A850A9C" w14:textId="77777777" w:rsidTr="00A90D5D">
        <w:trPr>
          <w:cantSplit/>
        </w:trPr>
        <w:tc>
          <w:tcPr>
            <w:tcW w:w="675" w:type="dxa"/>
            <w:vMerge w:val="restart"/>
          </w:tcPr>
          <w:p w14:paraId="15AD8CAD" w14:textId="3C230312" w:rsidR="004725DB" w:rsidRPr="00C96F80" w:rsidRDefault="004725DB" w:rsidP="00660F9F">
            <w:pPr>
              <w:jc w:val="center"/>
              <w:rPr>
                <w:sz w:val="24"/>
                <w:szCs w:val="24"/>
              </w:rPr>
            </w:pPr>
            <w:r w:rsidRPr="00C96F80">
              <w:rPr>
                <w:noProof/>
                <w:sz w:val="24"/>
                <w:szCs w:val="24"/>
              </w:rPr>
              <mc:AlternateContent>
                <mc:Choice Requires="wps">
                  <w:drawing>
                    <wp:anchor distT="0" distB="0" distL="114300" distR="114300" simplePos="0" relativeHeight="251662336" behindDoc="0" locked="0" layoutInCell="0" allowOverlap="1" wp14:anchorId="26582362" wp14:editId="0C01CD05">
                      <wp:simplePos x="0" y="0"/>
                      <wp:positionH relativeFrom="column">
                        <wp:posOffset>2754630</wp:posOffset>
                      </wp:positionH>
                      <wp:positionV relativeFrom="paragraph">
                        <wp:posOffset>112395</wp:posOffset>
                      </wp:positionV>
                      <wp:extent cx="365760" cy="182880"/>
                      <wp:effectExtent l="6985" t="5715" r="8255"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FD8A61" id="Прямоугольник 1" o:spid="_x0000_s1026" style="position:absolute;margin-left:216.9pt;margin-top:8.85pt;width:28.8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" o:allowincell="f"/>
                  </w:pict>
                </mc:Fallback>
              </mc:AlternateContent>
            </w:r>
            <w:r w:rsidRPr="00C96F80">
              <w:rPr>
                <w:sz w:val="24"/>
                <w:szCs w:val="24"/>
              </w:rPr>
              <w:t>14.</w:t>
            </w:r>
          </w:p>
        </w:tc>
        <w:tc>
          <w:tcPr>
            <w:tcW w:w="3402" w:type="dxa"/>
            <w:vMerge w:val="restart"/>
          </w:tcPr>
          <w:p w14:paraId="3DFA8637" w14:textId="77777777" w:rsidR="004725DB" w:rsidRPr="00C96F80" w:rsidRDefault="004725DB" w:rsidP="00660F9F">
            <w:pPr>
              <w:jc w:val="both"/>
              <w:rPr>
                <w:sz w:val="24"/>
                <w:szCs w:val="24"/>
              </w:rPr>
            </w:pPr>
            <w:r w:rsidRPr="00C96F80">
              <w:rPr>
                <w:sz w:val="24"/>
                <w:szCs w:val="24"/>
              </w:rPr>
              <w:t>В рамках каких направлений Вы планируете принять личное участие</w:t>
            </w:r>
            <w:r>
              <w:rPr>
                <w:sz w:val="24"/>
                <w:szCs w:val="24"/>
              </w:rPr>
              <w:t xml:space="preserve"> и выступить с докладом</w:t>
            </w:r>
            <w:r w:rsidRPr="00C96F80">
              <w:rPr>
                <w:sz w:val="24"/>
                <w:szCs w:val="24"/>
              </w:rPr>
              <w:t xml:space="preserve"> (отметьте галочкой)</w:t>
            </w:r>
          </w:p>
        </w:tc>
        <w:tc>
          <w:tcPr>
            <w:tcW w:w="5775" w:type="dxa"/>
            <w:gridSpan w:val="2"/>
            <w:tcBorders>
              <w:bottom w:val="nil"/>
            </w:tcBorders>
          </w:tcPr>
          <w:p w14:paraId="181D14F6" w14:textId="77777777" w:rsidR="004725DB" w:rsidRDefault="004725DB" w:rsidP="00660F9F">
            <w:pPr>
              <w:pStyle w:val="21"/>
              <w:rPr>
                <w:szCs w:val="24"/>
              </w:rPr>
            </w:pPr>
            <w:r w:rsidRPr="00C96F80">
              <w:rPr>
                <w:szCs w:val="24"/>
              </w:rPr>
              <w:t xml:space="preserve">                   - 1. Педагог как субъект профессиональной деятельности</w:t>
            </w:r>
          </w:p>
          <w:p w14:paraId="2E79E25A" w14:textId="77777777" w:rsidR="00A90D5D" w:rsidRDefault="00A90D5D" w:rsidP="00660F9F">
            <w:pPr>
              <w:pStyle w:val="21"/>
              <w:rPr>
                <w:szCs w:val="24"/>
              </w:rPr>
            </w:pPr>
          </w:p>
          <w:p w14:paraId="71E3C1E2" w14:textId="77777777" w:rsidR="00A90D5D" w:rsidRDefault="00A90D5D" w:rsidP="00660F9F">
            <w:pPr>
              <w:pStyle w:val="21"/>
              <w:rPr>
                <w:szCs w:val="24"/>
              </w:rPr>
            </w:pPr>
          </w:p>
          <w:p w14:paraId="7C4F3FF3" w14:textId="77777777" w:rsidR="00A90D5D" w:rsidRDefault="00A90D5D" w:rsidP="00660F9F">
            <w:pPr>
              <w:pStyle w:val="21"/>
              <w:rPr>
                <w:szCs w:val="24"/>
              </w:rPr>
            </w:pPr>
          </w:p>
          <w:p w14:paraId="4EFBBCC1" w14:textId="6753382C" w:rsidR="00A90D5D" w:rsidRPr="00C96F80" w:rsidRDefault="00A90D5D" w:rsidP="00660F9F">
            <w:pPr>
              <w:pStyle w:val="21"/>
              <w:rPr>
                <w:szCs w:val="24"/>
              </w:rPr>
            </w:pPr>
          </w:p>
        </w:tc>
      </w:tr>
      <w:tr w:rsidR="004725DB" w:rsidRPr="00C96F80" w14:paraId="47E87B96" w14:textId="77777777" w:rsidTr="00A90D5D">
        <w:trPr>
          <w:cantSplit/>
          <w:trHeight w:val="70"/>
        </w:trPr>
        <w:tc>
          <w:tcPr>
            <w:tcW w:w="675" w:type="dxa"/>
            <w:vMerge/>
          </w:tcPr>
          <w:p w14:paraId="2BA2426B" w14:textId="77777777" w:rsidR="004725DB" w:rsidRPr="00C96F80" w:rsidRDefault="004725DB" w:rsidP="00660F9F">
            <w:pPr>
              <w:jc w:val="center"/>
              <w:rPr>
                <w:sz w:val="24"/>
                <w:szCs w:val="24"/>
              </w:rPr>
            </w:pPr>
          </w:p>
        </w:tc>
        <w:tc>
          <w:tcPr>
            <w:tcW w:w="3402" w:type="dxa"/>
            <w:vMerge/>
          </w:tcPr>
          <w:p w14:paraId="0ADADE36" w14:textId="77777777" w:rsidR="004725DB" w:rsidRPr="00C96F80" w:rsidRDefault="004725DB" w:rsidP="00660F9F">
            <w:pPr>
              <w:jc w:val="both"/>
              <w:rPr>
                <w:sz w:val="24"/>
                <w:szCs w:val="24"/>
              </w:rPr>
            </w:pPr>
          </w:p>
        </w:tc>
        <w:tc>
          <w:tcPr>
            <w:tcW w:w="5775" w:type="dxa"/>
            <w:gridSpan w:val="2"/>
            <w:tcBorders>
              <w:top w:val="nil"/>
            </w:tcBorders>
          </w:tcPr>
          <w:p w14:paraId="098B8135" w14:textId="77777777" w:rsidR="004725DB" w:rsidRPr="00C96F80" w:rsidRDefault="004725DB" w:rsidP="00660F9F">
            <w:pPr>
              <w:jc w:val="center"/>
              <w:rPr>
                <w:sz w:val="24"/>
                <w:szCs w:val="24"/>
              </w:rPr>
            </w:pPr>
          </w:p>
        </w:tc>
      </w:tr>
    </w:tbl>
    <w:p w14:paraId="55506CEF" w14:textId="53092AD7" w:rsidR="00A90D5D" w:rsidRDefault="00A90D5D" w:rsidP="004725DB">
      <w:pPr>
        <w:jc w:val="right"/>
        <w:rPr>
          <w:sz w:val="24"/>
          <w:szCs w:val="24"/>
        </w:rPr>
      </w:pPr>
    </w:p>
    <w:p w14:paraId="21BD5931" w14:textId="78137388" w:rsidR="00A90D5D" w:rsidRDefault="00A90D5D" w:rsidP="004725DB">
      <w:pPr>
        <w:jc w:val="right"/>
        <w:rPr>
          <w:sz w:val="24"/>
          <w:szCs w:val="24"/>
        </w:rPr>
      </w:pPr>
    </w:p>
    <w:p w14:paraId="1D44143B" w14:textId="77777777" w:rsidR="00A90D5D" w:rsidRDefault="00A90D5D" w:rsidP="004725DB">
      <w:pPr>
        <w:jc w:val="right"/>
        <w:rPr>
          <w:sz w:val="24"/>
          <w:szCs w:val="24"/>
        </w:rPr>
      </w:pPr>
    </w:p>
    <w:p w14:paraId="12208CAB" w14:textId="37BFD4B8" w:rsidR="004725DB" w:rsidRPr="00A90D5D" w:rsidRDefault="004725DB" w:rsidP="00A90D5D">
      <w:pPr>
        <w:pStyle w:val="a3"/>
        <w:ind w:firstLine="720"/>
        <w:jc w:val="right"/>
        <w:rPr>
          <w:rFonts w:ascii="Kz Times New Roman" w:hAnsi="Kz Times New Roman" w:cs="Kz Times New Roman"/>
          <w:b/>
          <w:szCs w:val="24"/>
          <w:lang w:val="ru-RU"/>
        </w:rPr>
      </w:pPr>
      <w:r w:rsidRPr="00A90D5D">
        <w:rPr>
          <w:rFonts w:ascii="Kz Times New Roman" w:hAnsi="Kz Times New Roman" w:cs="Kz Times New Roman"/>
          <w:b/>
          <w:szCs w:val="24"/>
          <w:lang w:val="ru-RU"/>
        </w:rPr>
        <w:lastRenderedPageBreak/>
        <w:t>ПРИЛОЖЕНИЕ 2</w:t>
      </w:r>
    </w:p>
    <w:p w14:paraId="05C12BA1" w14:textId="77777777" w:rsidR="004725DB" w:rsidRDefault="004725DB" w:rsidP="004725DB">
      <w:pPr>
        <w:spacing w:line="360" w:lineRule="auto"/>
        <w:ind w:firstLine="709"/>
        <w:jc w:val="center"/>
        <w:rPr>
          <w:b/>
          <w:sz w:val="24"/>
          <w:szCs w:val="24"/>
        </w:rPr>
      </w:pPr>
    </w:p>
    <w:p w14:paraId="5EB3791B" w14:textId="77777777" w:rsidR="004725DB" w:rsidRPr="0054074F" w:rsidRDefault="004725DB" w:rsidP="004725DB">
      <w:pPr>
        <w:spacing w:line="360" w:lineRule="auto"/>
        <w:ind w:firstLine="709"/>
        <w:jc w:val="center"/>
        <w:rPr>
          <w:b/>
          <w:sz w:val="24"/>
          <w:szCs w:val="24"/>
        </w:rPr>
      </w:pPr>
      <w:r w:rsidRPr="0054074F">
        <w:rPr>
          <w:b/>
          <w:sz w:val="24"/>
          <w:szCs w:val="24"/>
        </w:rPr>
        <w:t>Согласие на обработку персональных данных</w:t>
      </w:r>
    </w:p>
    <w:p w14:paraId="2639F4CD" w14:textId="77777777" w:rsidR="004725DB" w:rsidRPr="0054074F" w:rsidRDefault="004725DB" w:rsidP="004725DB">
      <w:pPr>
        <w:spacing w:line="360" w:lineRule="auto"/>
        <w:ind w:firstLine="709"/>
        <w:jc w:val="both"/>
        <w:rPr>
          <w:sz w:val="24"/>
          <w:szCs w:val="24"/>
        </w:rPr>
      </w:pPr>
    </w:p>
    <w:p w14:paraId="187116D8" w14:textId="77777777" w:rsidR="004725DB" w:rsidRPr="0054074F" w:rsidRDefault="004725DB" w:rsidP="004725DB">
      <w:pPr>
        <w:ind w:firstLine="709"/>
        <w:jc w:val="both"/>
        <w:rPr>
          <w:sz w:val="24"/>
          <w:szCs w:val="24"/>
        </w:rPr>
      </w:pPr>
      <w:r w:rsidRPr="0054074F">
        <w:rPr>
          <w:sz w:val="24"/>
          <w:szCs w:val="24"/>
        </w:rPr>
        <w:t>Я, ______________________________________, (паспорт: серия ____</w:t>
      </w:r>
    </w:p>
    <w:p w14:paraId="4586230D" w14:textId="77777777" w:rsidR="004725DB" w:rsidRPr="0054074F" w:rsidRDefault="004725DB" w:rsidP="004725DB">
      <w:pPr>
        <w:ind w:left="2123" w:firstLine="709"/>
        <w:jc w:val="both"/>
        <w:rPr>
          <w:sz w:val="12"/>
          <w:szCs w:val="24"/>
        </w:rPr>
      </w:pPr>
      <w:r w:rsidRPr="0054074F">
        <w:rPr>
          <w:sz w:val="12"/>
          <w:szCs w:val="24"/>
        </w:rPr>
        <w:t>(Ф.И.О.)</w:t>
      </w:r>
    </w:p>
    <w:p w14:paraId="45FB879C" w14:textId="77777777" w:rsidR="004725DB" w:rsidRPr="0054074F" w:rsidRDefault="004725DB" w:rsidP="004725DB">
      <w:pPr>
        <w:spacing w:line="360" w:lineRule="auto"/>
        <w:jc w:val="both"/>
        <w:rPr>
          <w:sz w:val="24"/>
          <w:szCs w:val="24"/>
        </w:rPr>
      </w:pPr>
      <w:r w:rsidRPr="0054074F">
        <w:rPr>
          <w:sz w:val="24"/>
          <w:szCs w:val="24"/>
        </w:rPr>
        <w:t>№ _____, выдан кем, _______________________________________________), проживающий по адресу: ____________________________________________________________, как субъект персональных данных, в соответствии с требованиями Федерального закона от 27.07.2006 №152-ФЗ «О персональных данных» (с изменениями и дополнениями), не возражаю против обработки Некоммерческим партнерством «Международная академия наук педагогического образования»(МАНПО),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до момента отзыва настоящего соглашения.</w:t>
      </w:r>
    </w:p>
    <w:p w14:paraId="5D8E3600" w14:textId="77777777" w:rsidR="004725DB" w:rsidRPr="0054074F" w:rsidRDefault="004725DB" w:rsidP="004725DB">
      <w:pPr>
        <w:spacing w:line="360" w:lineRule="auto"/>
        <w:ind w:firstLine="709"/>
        <w:jc w:val="both"/>
        <w:rPr>
          <w:sz w:val="24"/>
          <w:szCs w:val="24"/>
        </w:rPr>
      </w:pPr>
      <w:r w:rsidRPr="0054074F">
        <w:rPr>
          <w:sz w:val="24"/>
          <w:szCs w:val="24"/>
        </w:rPr>
        <w:t>Цели обработки персональных данных связаны с осуществлением деятельности, определенной уставом МАНПО.</w:t>
      </w:r>
    </w:p>
    <w:p w14:paraId="33BA7F09" w14:textId="77777777" w:rsidR="004725DB" w:rsidRPr="0054074F" w:rsidRDefault="004725DB" w:rsidP="004725DB">
      <w:pPr>
        <w:spacing w:line="360" w:lineRule="auto"/>
        <w:ind w:firstLine="709"/>
        <w:jc w:val="both"/>
        <w:rPr>
          <w:sz w:val="24"/>
          <w:szCs w:val="24"/>
        </w:rPr>
      </w:pPr>
      <w:r w:rsidRPr="0054074F">
        <w:rPr>
          <w:sz w:val="24"/>
          <w:szCs w:val="24"/>
        </w:rPr>
        <w:t>Перечень персональных данных, на обработку которых дается согласие субъекта персональных данных: любая информация, относящаяся ко мне как к физическому лицу (субъекту персональных данных), в том числе фамилия, имя, отчество, год, месяц, дата и место рождения, адрес, образование, ученые степень и звание и другая информация.</w:t>
      </w:r>
    </w:p>
    <w:p w14:paraId="14A8385D" w14:textId="77777777" w:rsidR="004725DB" w:rsidRPr="0054074F" w:rsidRDefault="004725DB" w:rsidP="004725DB">
      <w:pPr>
        <w:spacing w:line="360" w:lineRule="auto"/>
        <w:ind w:firstLine="709"/>
        <w:jc w:val="both"/>
        <w:rPr>
          <w:sz w:val="24"/>
          <w:szCs w:val="24"/>
        </w:rPr>
      </w:pPr>
      <w:r w:rsidRPr="0054074F">
        <w:rPr>
          <w:sz w:val="24"/>
          <w:szCs w:val="24"/>
        </w:rPr>
        <w:t>Настоящее согласие может быть отозвано мной в письменной форме.</w:t>
      </w:r>
    </w:p>
    <w:p w14:paraId="14871530" w14:textId="77777777" w:rsidR="004725DB" w:rsidRPr="0054074F" w:rsidRDefault="004725DB" w:rsidP="004725DB">
      <w:pPr>
        <w:spacing w:line="360" w:lineRule="auto"/>
        <w:ind w:firstLine="709"/>
        <w:jc w:val="both"/>
        <w:rPr>
          <w:sz w:val="24"/>
          <w:szCs w:val="24"/>
        </w:rPr>
      </w:pPr>
      <w:r w:rsidRPr="0054074F">
        <w:rPr>
          <w:sz w:val="24"/>
          <w:szCs w:val="24"/>
        </w:rPr>
        <w:t>Настоящее согласие действует до даты его отзыва мною путем направления в МАНПО письменного сообщения об указанном отзыве в произвольной форме, если иное не установлено законодательством Российской Федерации.</w:t>
      </w:r>
    </w:p>
    <w:p w14:paraId="1D449E44" w14:textId="52A7785D" w:rsidR="004725DB" w:rsidRPr="0054074F" w:rsidRDefault="004725DB" w:rsidP="004725DB">
      <w:pPr>
        <w:spacing w:line="360" w:lineRule="auto"/>
        <w:ind w:firstLine="709"/>
        <w:jc w:val="both"/>
        <w:rPr>
          <w:sz w:val="24"/>
          <w:szCs w:val="24"/>
        </w:rPr>
      </w:pPr>
      <w:r w:rsidRPr="0054074F">
        <w:rPr>
          <w:sz w:val="24"/>
          <w:szCs w:val="24"/>
        </w:rPr>
        <w:t>Подтверждаю, что ознакомлен(а) с Правилами защиты персональных данных в МАНПО (Протокол 5 от 26 сентября 2017</w:t>
      </w:r>
      <w:r w:rsidR="00A90D5D">
        <w:rPr>
          <w:sz w:val="24"/>
          <w:szCs w:val="24"/>
        </w:rPr>
        <w:t xml:space="preserve"> </w:t>
      </w:r>
      <w:r w:rsidRPr="0054074F">
        <w:rPr>
          <w:sz w:val="24"/>
          <w:szCs w:val="24"/>
        </w:rPr>
        <w:t>г</w:t>
      </w:r>
      <w:r w:rsidR="00A90D5D">
        <w:rPr>
          <w:sz w:val="24"/>
          <w:szCs w:val="24"/>
        </w:rPr>
        <w:t>.</w:t>
      </w:r>
      <w:r w:rsidRPr="0054074F">
        <w:rPr>
          <w:sz w:val="24"/>
          <w:szCs w:val="24"/>
        </w:rPr>
        <w:t>). Права и обязанности субъекта персональных данных мне разъяснены.</w:t>
      </w:r>
    </w:p>
    <w:p w14:paraId="6C7869A5" w14:textId="77777777" w:rsidR="004725DB" w:rsidRPr="0054074F" w:rsidRDefault="004725DB" w:rsidP="004725DB">
      <w:pPr>
        <w:spacing w:line="360" w:lineRule="auto"/>
        <w:ind w:firstLine="709"/>
        <w:jc w:val="both"/>
        <w:rPr>
          <w:sz w:val="24"/>
          <w:szCs w:val="24"/>
        </w:rPr>
      </w:pPr>
    </w:p>
    <w:p w14:paraId="78E27B37" w14:textId="23EBC6CE" w:rsidR="004725DB" w:rsidRPr="0054074F" w:rsidRDefault="004725DB" w:rsidP="004725DB">
      <w:pPr>
        <w:spacing w:line="360" w:lineRule="auto"/>
        <w:ind w:firstLine="709"/>
        <w:jc w:val="right"/>
        <w:rPr>
          <w:sz w:val="24"/>
          <w:szCs w:val="24"/>
        </w:rPr>
      </w:pPr>
      <w:proofErr w:type="gramStart"/>
      <w:r>
        <w:rPr>
          <w:sz w:val="24"/>
          <w:szCs w:val="24"/>
        </w:rPr>
        <w:t xml:space="preserve">«  </w:t>
      </w:r>
      <w:proofErr w:type="gramEnd"/>
      <w:r>
        <w:rPr>
          <w:sz w:val="24"/>
          <w:szCs w:val="24"/>
        </w:rPr>
        <w:t xml:space="preserve">      » ____________ 2025</w:t>
      </w:r>
      <w:r w:rsidRPr="0054074F">
        <w:rPr>
          <w:sz w:val="24"/>
          <w:szCs w:val="24"/>
        </w:rPr>
        <w:t xml:space="preserve"> г.</w:t>
      </w:r>
    </w:p>
    <w:p w14:paraId="239DF367" w14:textId="77777777" w:rsidR="004725DB" w:rsidRPr="0054074F" w:rsidRDefault="004725DB" w:rsidP="004725DB">
      <w:pPr>
        <w:jc w:val="both"/>
        <w:rPr>
          <w:sz w:val="24"/>
          <w:szCs w:val="24"/>
        </w:rPr>
      </w:pPr>
    </w:p>
    <w:p w14:paraId="7D8F8B29" w14:textId="77777777" w:rsidR="004725DB" w:rsidRPr="0054074F" w:rsidRDefault="004725DB" w:rsidP="004725DB">
      <w:pPr>
        <w:jc w:val="both"/>
        <w:rPr>
          <w:sz w:val="24"/>
          <w:szCs w:val="24"/>
        </w:rPr>
      </w:pPr>
    </w:p>
    <w:p w14:paraId="06DA8E72" w14:textId="77777777" w:rsidR="004725DB" w:rsidRPr="0054074F" w:rsidRDefault="004725DB" w:rsidP="004725DB">
      <w:pPr>
        <w:jc w:val="right"/>
        <w:rPr>
          <w:sz w:val="24"/>
          <w:szCs w:val="24"/>
        </w:rPr>
      </w:pPr>
      <w:r w:rsidRPr="0054074F">
        <w:rPr>
          <w:sz w:val="24"/>
          <w:szCs w:val="24"/>
        </w:rPr>
        <w:t>________________                   /_____________________/</w:t>
      </w:r>
    </w:p>
    <w:p w14:paraId="09976A48" w14:textId="77777777" w:rsidR="004725DB" w:rsidRDefault="004725DB" w:rsidP="004725DB">
      <w:pPr>
        <w:jc w:val="both"/>
        <w:rPr>
          <w:sz w:val="24"/>
          <w:szCs w:val="24"/>
        </w:rPr>
      </w:pPr>
      <w:r w:rsidRPr="0054074F">
        <w:rPr>
          <w:sz w:val="24"/>
          <w:szCs w:val="24"/>
        </w:rPr>
        <w:t>подпись                                       расшифровка подписи</w:t>
      </w:r>
    </w:p>
    <w:p w14:paraId="10D50ED8" w14:textId="77777777" w:rsidR="004725DB" w:rsidRDefault="004725DB" w:rsidP="004725DB">
      <w:pPr>
        <w:jc w:val="both"/>
        <w:rPr>
          <w:sz w:val="24"/>
          <w:szCs w:val="24"/>
        </w:rPr>
      </w:pPr>
    </w:p>
    <w:p w14:paraId="58A74145" w14:textId="77777777" w:rsidR="004725DB" w:rsidRDefault="004725DB" w:rsidP="004725DB">
      <w:pPr>
        <w:jc w:val="both"/>
        <w:rPr>
          <w:sz w:val="24"/>
          <w:szCs w:val="24"/>
        </w:rPr>
      </w:pPr>
    </w:p>
    <w:p w14:paraId="237FD4E0" w14:textId="77777777" w:rsidR="004725DB" w:rsidRDefault="004725DB" w:rsidP="004725DB">
      <w:pPr>
        <w:jc w:val="both"/>
        <w:rPr>
          <w:sz w:val="24"/>
          <w:szCs w:val="24"/>
        </w:rPr>
      </w:pPr>
    </w:p>
    <w:p w14:paraId="7A1662EC" w14:textId="77777777" w:rsidR="004725DB" w:rsidRDefault="004725DB" w:rsidP="004725DB">
      <w:pPr>
        <w:jc w:val="both"/>
        <w:rPr>
          <w:sz w:val="24"/>
          <w:szCs w:val="24"/>
        </w:rPr>
      </w:pPr>
    </w:p>
    <w:p w14:paraId="4D7F8B25" w14:textId="77777777" w:rsidR="00A90D5D" w:rsidRDefault="00A90D5D">
      <w:pPr>
        <w:spacing w:after="160" w:line="259" w:lineRule="auto"/>
        <w:rPr>
          <w:sz w:val="24"/>
          <w:szCs w:val="24"/>
        </w:rPr>
      </w:pPr>
      <w:r>
        <w:rPr>
          <w:sz w:val="24"/>
          <w:szCs w:val="24"/>
        </w:rPr>
        <w:br w:type="page"/>
      </w:r>
    </w:p>
    <w:p w14:paraId="47DDF7DD" w14:textId="53DFD873" w:rsidR="004725DB" w:rsidRPr="00A90D5D" w:rsidRDefault="004725DB" w:rsidP="00A90D5D">
      <w:pPr>
        <w:pStyle w:val="a3"/>
        <w:ind w:firstLine="720"/>
        <w:jc w:val="right"/>
        <w:rPr>
          <w:rFonts w:ascii="Kz Times New Roman" w:hAnsi="Kz Times New Roman" w:cs="Kz Times New Roman"/>
          <w:b/>
          <w:szCs w:val="24"/>
          <w:lang w:val="ru-RU"/>
        </w:rPr>
      </w:pPr>
      <w:r w:rsidRPr="00A90D5D">
        <w:rPr>
          <w:rFonts w:ascii="Kz Times New Roman" w:hAnsi="Kz Times New Roman" w:cs="Kz Times New Roman"/>
          <w:b/>
          <w:szCs w:val="24"/>
          <w:lang w:val="ru-RU"/>
        </w:rPr>
        <w:lastRenderedPageBreak/>
        <w:t>ПРИЛОЖЕНИЕ 3</w:t>
      </w:r>
    </w:p>
    <w:p w14:paraId="297AA424" w14:textId="77777777" w:rsidR="004725DB" w:rsidRDefault="004725DB" w:rsidP="004725DB">
      <w:pPr>
        <w:jc w:val="both"/>
        <w:rPr>
          <w:sz w:val="24"/>
          <w:szCs w:val="24"/>
        </w:rPr>
      </w:pPr>
    </w:p>
    <w:p w14:paraId="60F7BE29" w14:textId="77777777" w:rsidR="004725DB" w:rsidRPr="00FC166B" w:rsidRDefault="004725DB" w:rsidP="004725DB">
      <w:pPr>
        <w:jc w:val="center"/>
        <w:rPr>
          <w:b/>
          <w:sz w:val="28"/>
          <w:szCs w:val="28"/>
        </w:rPr>
      </w:pPr>
      <w:r w:rsidRPr="00FC166B">
        <w:rPr>
          <w:b/>
          <w:sz w:val="28"/>
          <w:szCs w:val="28"/>
        </w:rPr>
        <w:t>Анкета автора</w:t>
      </w:r>
    </w:p>
    <w:p w14:paraId="1B4716DE" w14:textId="77777777" w:rsidR="004725DB" w:rsidRPr="00632D69" w:rsidRDefault="004725DB" w:rsidP="004725DB">
      <w:pPr>
        <w:jc w:val="center"/>
        <w:rPr>
          <w:b/>
          <w:sz w:val="28"/>
          <w:szCs w:val="28"/>
        </w:rPr>
      </w:pPr>
      <w:r>
        <w:rPr>
          <w:b/>
          <w:sz w:val="28"/>
          <w:szCs w:val="28"/>
        </w:rPr>
        <w:t xml:space="preserve">Размещение сборника </w:t>
      </w:r>
      <w:r w:rsidRPr="00FC166B">
        <w:rPr>
          <w:b/>
          <w:sz w:val="28"/>
          <w:szCs w:val="28"/>
        </w:rPr>
        <w:t xml:space="preserve">в НЭБ </w:t>
      </w:r>
      <w:r w:rsidRPr="008B7149">
        <w:rPr>
          <w:b/>
          <w:sz w:val="28"/>
          <w:szCs w:val="28"/>
          <w:lang w:val="en-US"/>
        </w:rPr>
        <w:t>www</w:t>
      </w:r>
      <w:r w:rsidRPr="008B7149">
        <w:rPr>
          <w:b/>
          <w:sz w:val="28"/>
          <w:szCs w:val="28"/>
        </w:rPr>
        <w:t>.</w:t>
      </w:r>
      <w:bookmarkStart w:id="0" w:name="_GoBack"/>
      <w:proofErr w:type="spellStart"/>
      <w:r w:rsidRPr="008B7149">
        <w:rPr>
          <w:b/>
          <w:sz w:val="28"/>
          <w:szCs w:val="28"/>
          <w:lang w:val="en-US"/>
        </w:rPr>
        <w:t>Elibrary</w:t>
      </w:r>
      <w:proofErr w:type="spellEnd"/>
      <w:r w:rsidRPr="008B7149">
        <w:rPr>
          <w:b/>
          <w:sz w:val="28"/>
          <w:szCs w:val="28"/>
        </w:rPr>
        <w:t>.</w:t>
      </w:r>
      <w:proofErr w:type="spellStart"/>
      <w:r w:rsidRPr="008B7149">
        <w:rPr>
          <w:b/>
          <w:sz w:val="28"/>
          <w:szCs w:val="28"/>
          <w:lang w:val="en-US"/>
        </w:rPr>
        <w:t>ru</w:t>
      </w:r>
      <w:proofErr w:type="spellEnd"/>
    </w:p>
    <w:bookmarkEnd w:id="0"/>
    <w:p w14:paraId="114512AD" w14:textId="7DC17793" w:rsidR="004725DB" w:rsidRPr="00FC166B" w:rsidRDefault="004725DB" w:rsidP="004725DB">
      <w:pPr>
        <w:jc w:val="center"/>
        <w:rPr>
          <w:b/>
          <w:sz w:val="24"/>
          <w:szCs w:val="24"/>
        </w:rPr>
      </w:pPr>
      <w:r w:rsidRPr="00FC166B">
        <w:rPr>
          <w:b/>
          <w:sz w:val="28"/>
          <w:szCs w:val="28"/>
        </w:rPr>
        <w:t>для индексирования</w:t>
      </w:r>
      <w:r>
        <w:rPr>
          <w:b/>
          <w:sz w:val="28"/>
          <w:szCs w:val="28"/>
        </w:rPr>
        <w:t xml:space="preserve"> </w:t>
      </w:r>
      <w:r w:rsidRPr="00FC166B">
        <w:rPr>
          <w:b/>
          <w:sz w:val="28"/>
          <w:szCs w:val="28"/>
        </w:rPr>
        <w:t>в РИНЦ</w:t>
      </w:r>
    </w:p>
    <w:p w14:paraId="21EA2A07" w14:textId="77777777" w:rsidR="004725DB" w:rsidRDefault="004725DB" w:rsidP="004725DB">
      <w:pPr>
        <w:jc w:val="center"/>
        <w:rPr>
          <w:b/>
          <w:sz w:val="24"/>
          <w:szCs w:val="24"/>
        </w:rPr>
      </w:pPr>
    </w:p>
    <w:p w14:paraId="2F5B0458" w14:textId="77777777" w:rsidR="004725DB" w:rsidRPr="00FC166B" w:rsidRDefault="004725DB" w:rsidP="004725DB">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4725DB" w:rsidRPr="00875C28" w14:paraId="72E099BB" w14:textId="77777777" w:rsidTr="00660F9F">
        <w:tc>
          <w:tcPr>
            <w:tcW w:w="3190" w:type="dxa"/>
            <w:shd w:val="clear" w:color="auto" w:fill="auto"/>
          </w:tcPr>
          <w:p w14:paraId="51C2677A" w14:textId="77777777" w:rsidR="004725DB" w:rsidRPr="00875C28" w:rsidRDefault="004725DB" w:rsidP="00660F9F">
            <w:pPr>
              <w:jc w:val="center"/>
              <w:rPr>
                <w:b/>
                <w:sz w:val="24"/>
                <w:szCs w:val="24"/>
              </w:rPr>
            </w:pPr>
          </w:p>
        </w:tc>
        <w:tc>
          <w:tcPr>
            <w:tcW w:w="3190" w:type="dxa"/>
            <w:shd w:val="clear" w:color="auto" w:fill="auto"/>
          </w:tcPr>
          <w:p w14:paraId="2A08A669" w14:textId="77777777" w:rsidR="004725DB" w:rsidRPr="00875C28" w:rsidRDefault="004725DB" w:rsidP="00660F9F">
            <w:pPr>
              <w:jc w:val="center"/>
              <w:rPr>
                <w:b/>
                <w:sz w:val="24"/>
                <w:szCs w:val="24"/>
              </w:rPr>
            </w:pPr>
            <w:r w:rsidRPr="00875C28">
              <w:rPr>
                <w:b/>
                <w:sz w:val="24"/>
                <w:szCs w:val="24"/>
              </w:rPr>
              <w:t>На русском языке</w:t>
            </w:r>
          </w:p>
        </w:tc>
        <w:tc>
          <w:tcPr>
            <w:tcW w:w="3191" w:type="dxa"/>
            <w:shd w:val="clear" w:color="auto" w:fill="auto"/>
          </w:tcPr>
          <w:p w14:paraId="28E4E3FC" w14:textId="77777777" w:rsidR="004725DB" w:rsidRPr="00875C28" w:rsidRDefault="004725DB" w:rsidP="00660F9F">
            <w:pPr>
              <w:jc w:val="center"/>
              <w:rPr>
                <w:b/>
                <w:sz w:val="24"/>
                <w:szCs w:val="24"/>
              </w:rPr>
            </w:pPr>
            <w:r w:rsidRPr="00875C28">
              <w:rPr>
                <w:b/>
                <w:sz w:val="24"/>
                <w:szCs w:val="24"/>
              </w:rPr>
              <w:t>На английском языке*</w:t>
            </w:r>
          </w:p>
          <w:p w14:paraId="700B0C37" w14:textId="77777777" w:rsidR="004725DB" w:rsidRPr="00875C28" w:rsidRDefault="004725DB" w:rsidP="00660F9F">
            <w:pPr>
              <w:jc w:val="center"/>
              <w:rPr>
                <w:b/>
                <w:i/>
                <w:sz w:val="24"/>
                <w:szCs w:val="24"/>
              </w:rPr>
            </w:pPr>
            <w:r w:rsidRPr="00875C28">
              <w:rPr>
                <w:sz w:val="24"/>
                <w:szCs w:val="24"/>
              </w:rPr>
              <w:t>(*</w:t>
            </w:r>
            <w:r w:rsidRPr="00875C28">
              <w:rPr>
                <w:i/>
              </w:rPr>
              <w:t>Информация на английском языке предоставляется по желанию автора)</w:t>
            </w:r>
          </w:p>
        </w:tc>
      </w:tr>
      <w:tr w:rsidR="004725DB" w:rsidRPr="00875C28" w14:paraId="56E8C5F3" w14:textId="77777777" w:rsidTr="00660F9F">
        <w:tc>
          <w:tcPr>
            <w:tcW w:w="3190" w:type="dxa"/>
            <w:shd w:val="clear" w:color="auto" w:fill="auto"/>
          </w:tcPr>
          <w:p w14:paraId="2D768F99" w14:textId="77777777" w:rsidR="004725DB" w:rsidRPr="00875C28" w:rsidRDefault="004725DB" w:rsidP="00660F9F">
            <w:pPr>
              <w:rPr>
                <w:b/>
              </w:rPr>
            </w:pPr>
            <w:r w:rsidRPr="00875C28">
              <w:rPr>
                <w:b/>
              </w:rPr>
              <w:t>Фамилия, имя, отчество (полностью)</w:t>
            </w:r>
          </w:p>
        </w:tc>
        <w:tc>
          <w:tcPr>
            <w:tcW w:w="3190" w:type="dxa"/>
            <w:shd w:val="clear" w:color="auto" w:fill="auto"/>
          </w:tcPr>
          <w:p w14:paraId="386FB361" w14:textId="77777777" w:rsidR="004725DB" w:rsidRPr="00875C28" w:rsidRDefault="004725DB" w:rsidP="00660F9F">
            <w:pPr>
              <w:jc w:val="center"/>
              <w:rPr>
                <w:b/>
              </w:rPr>
            </w:pPr>
          </w:p>
        </w:tc>
        <w:tc>
          <w:tcPr>
            <w:tcW w:w="3191" w:type="dxa"/>
            <w:shd w:val="clear" w:color="auto" w:fill="auto"/>
          </w:tcPr>
          <w:p w14:paraId="30415F10" w14:textId="77777777" w:rsidR="004725DB" w:rsidRPr="00875C28" w:rsidRDefault="004725DB" w:rsidP="00660F9F">
            <w:pPr>
              <w:jc w:val="center"/>
              <w:rPr>
                <w:b/>
              </w:rPr>
            </w:pPr>
          </w:p>
        </w:tc>
      </w:tr>
      <w:tr w:rsidR="004725DB" w:rsidRPr="00875C28" w14:paraId="2EB16E46" w14:textId="77777777" w:rsidTr="00660F9F">
        <w:tc>
          <w:tcPr>
            <w:tcW w:w="3190" w:type="dxa"/>
            <w:shd w:val="clear" w:color="auto" w:fill="auto"/>
          </w:tcPr>
          <w:p w14:paraId="3AFECCA6" w14:textId="77777777" w:rsidR="004725DB" w:rsidRPr="00875C28" w:rsidRDefault="004725DB" w:rsidP="00660F9F">
            <w:pPr>
              <w:rPr>
                <w:b/>
              </w:rPr>
            </w:pPr>
            <w:r w:rsidRPr="00875C28">
              <w:rPr>
                <w:b/>
              </w:rPr>
              <w:t>Ученые степень и звание</w:t>
            </w:r>
            <w:r w:rsidRPr="00875C28">
              <w:rPr>
                <w:b/>
              </w:rPr>
              <w:br/>
              <w:t>(если имеются)</w:t>
            </w:r>
          </w:p>
        </w:tc>
        <w:tc>
          <w:tcPr>
            <w:tcW w:w="3190" w:type="dxa"/>
            <w:shd w:val="clear" w:color="auto" w:fill="auto"/>
          </w:tcPr>
          <w:p w14:paraId="5BFDE02F" w14:textId="77777777" w:rsidR="004725DB" w:rsidRPr="00875C28" w:rsidRDefault="004725DB" w:rsidP="00660F9F">
            <w:pPr>
              <w:jc w:val="center"/>
              <w:rPr>
                <w:b/>
              </w:rPr>
            </w:pPr>
          </w:p>
        </w:tc>
        <w:tc>
          <w:tcPr>
            <w:tcW w:w="3191" w:type="dxa"/>
            <w:shd w:val="clear" w:color="auto" w:fill="auto"/>
          </w:tcPr>
          <w:p w14:paraId="358E49C9" w14:textId="77777777" w:rsidR="004725DB" w:rsidRPr="00875C28" w:rsidRDefault="004725DB" w:rsidP="00660F9F">
            <w:pPr>
              <w:jc w:val="center"/>
              <w:rPr>
                <w:b/>
              </w:rPr>
            </w:pPr>
          </w:p>
        </w:tc>
      </w:tr>
      <w:tr w:rsidR="004725DB" w:rsidRPr="00875C28" w14:paraId="0FB0968F" w14:textId="77777777" w:rsidTr="00660F9F">
        <w:tc>
          <w:tcPr>
            <w:tcW w:w="3190" w:type="dxa"/>
            <w:shd w:val="clear" w:color="auto" w:fill="auto"/>
          </w:tcPr>
          <w:p w14:paraId="67E04D7E" w14:textId="77777777" w:rsidR="004725DB" w:rsidRPr="00875C28" w:rsidRDefault="004725DB" w:rsidP="00660F9F">
            <w:pPr>
              <w:rPr>
                <w:b/>
              </w:rPr>
            </w:pPr>
            <w:r w:rsidRPr="00875C28">
              <w:rPr>
                <w:b/>
              </w:rPr>
              <w:t>Должность</w:t>
            </w:r>
          </w:p>
        </w:tc>
        <w:tc>
          <w:tcPr>
            <w:tcW w:w="3190" w:type="dxa"/>
            <w:shd w:val="clear" w:color="auto" w:fill="auto"/>
          </w:tcPr>
          <w:p w14:paraId="2309C15A" w14:textId="77777777" w:rsidR="004725DB" w:rsidRPr="00875C28" w:rsidRDefault="004725DB" w:rsidP="00660F9F">
            <w:pPr>
              <w:jc w:val="center"/>
              <w:rPr>
                <w:b/>
              </w:rPr>
            </w:pPr>
          </w:p>
        </w:tc>
        <w:tc>
          <w:tcPr>
            <w:tcW w:w="3191" w:type="dxa"/>
            <w:shd w:val="clear" w:color="auto" w:fill="auto"/>
          </w:tcPr>
          <w:p w14:paraId="484B66B9" w14:textId="77777777" w:rsidR="004725DB" w:rsidRPr="00875C28" w:rsidRDefault="004725DB" w:rsidP="00660F9F">
            <w:pPr>
              <w:jc w:val="center"/>
              <w:rPr>
                <w:b/>
              </w:rPr>
            </w:pPr>
          </w:p>
        </w:tc>
      </w:tr>
      <w:tr w:rsidR="004725DB" w:rsidRPr="00875C28" w14:paraId="27DDD5D6" w14:textId="77777777" w:rsidTr="00660F9F">
        <w:tc>
          <w:tcPr>
            <w:tcW w:w="3190" w:type="dxa"/>
            <w:shd w:val="clear" w:color="auto" w:fill="auto"/>
          </w:tcPr>
          <w:p w14:paraId="048CAD24" w14:textId="77777777" w:rsidR="004725DB" w:rsidRPr="00875C28" w:rsidRDefault="004725DB" w:rsidP="00660F9F">
            <w:pPr>
              <w:jc w:val="both"/>
              <w:rPr>
                <w:b/>
              </w:rPr>
            </w:pPr>
            <w:r w:rsidRPr="00875C28">
              <w:rPr>
                <w:b/>
              </w:rPr>
              <w:t xml:space="preserve">Организация (или несколько организаций), в которой работал автор </w:t>
            </w:r>
            <w:r w:rsidRPr="00875C28">
              <w:rPr>
                <w:b/>
                <w:u w:val="single"/>
              </w:rPr>
              <w:t>на момент выхода в свет (или написания) статьи</w:t>
            </w:r>
          </w:p>
        </w:tc>
        <w:tc>
          <w:tcPr>
            <w:tcW w:w="3190" w:type="dxa"/>
            <w:shd w:val="clear" w:color="auto" w:fill="auto"/>
          </w:tcPr>
          <w:p w14:paraId="23DAF29B" w14:textId="77777777" w:rsidR="004725DB" w:rsidRPr="00875C28" w:rsidRDefault="004725DB" w:rsidP="00660F9F">
            <w:pPr>
              <w:jc w:val="center"/>
              <w:rPr>
                <w:b/>
              </w:rPr>
            </w:pPr>
          </w:p>
        </w:tc>
        <w:tc>
          <w:tcPr>
            <w:tcW w:w="3191" w:type="dxa"/>
            <w:shd w:val="clear" w:color="auto" w:fill="auto"/>
          </w:tcPr>
          <w:p w14:paraId="2199E473" w14:textId="77777777" w:rsidR="004725DB" w:rsidRPr="00875C28" w:rsidRDefault="004725DB" w:rsidP="00660F9F">
            <w:pPr>
              <w:jc w:val="center"/>
              <w:rPr>
                <w:b/>
              </w:rPr>
            </w:pPr>
          </w:p>
        </w:tc>
      </w:tr>
      <w:tr w:rsidR="004725DB" w:rsidRPr="00875C28" w14:paraId="72608146" w14:textId="77777777" w:rsidTr="00660F9F">
        <w:tc>
          <w:tcPr>
            <w:tcW w:w="3190" w:type="dxa"/>
            <w:shd w:val="clear" w:color="auto" w:fill="auto"/>
          </w:tcPr>
          <w:p w14:paraId="04614637" w14:textId="77777777" w:rsidR="004725DB" w:rsidRPr="00875C28" w:rsidRDefault="004725DB" w:rsidP="00660F9F">
            <w:pPr>
              <w:rPr>
                <w:b/>
              </w:rPr>
            </w:pPr>
            <w:r w:rsidRPr="00875C28">
              <w:rPr>
                <w:b/>
              </w:rPr>
              <w:t>Подразделение организации</w:t>
            </w:r>
          </w:p>
        </w:tc>
        <w:tc>
          <w:tcPr>
            <w:tcW w:w="3190" w:type="dxa"/>
            <w:shd w:val="clear" w:color="auto" w:fill="auto"/>
          </w:tcPr>
          <w:p w14:paraId="22CF6CCC" w14:textId="77777777" w:rsidR="004725DB" w:rsidRPr="00875C28" w:rsidRDefault="004725DB" w:rsidP="00660F9F">
            <w:pPr>
              <w:jc w:val="center"/>
              <w:rPr>
                <w:b/>
              </w:rPr>
            </w:pPr>
          </w:p>
        </w:tc>
        <w:tc>
          <w:tcPr>
            <w:tcW w:w="3191" w:type="dxa"/>
            <w:shd w:val="clear" w:color="auto" w:fill="auto"/>
          </w:tcPr>
          <w:p w14:paraId="0A8D8629" w14:textId="77777777" w:rsidR="004725DB" w:rsidRPr="00875C28" w:rsidRDefault="004725DB" w:rsidP="00660F9F">
            <w:pPr>
              <w:jc w:val="center"/>
              <w:rPr>
                <w:b/>
              </w:rPr>
            </w:pPr>
          </w:p>
        </w:tc>
      </w:tr>
      <w:tr w:rsidR="004725DB" w:rsidRPr="00875C28" w14:paraId="5468B9D1" w14:textId="77777777" w:rsidTr="00660F9F">
        <w:tc>
          <w:tcPr>
            <w:tcW w:w="3190" w:type="dxa"/>
            <w:shd w:val="clear" w:color="auto" w:fill="auto"/>
          </w:tcPr>
          <w:p w14:paraId="7B4C44F9" w14:textId="77777777" w:rsidR="004725DB" w:rsidRPr="00875C28" w:rsidRDefault="004725DB" w:rsidP="00660F9F">
            <w:pPr>
              <w:rPr>
                <w:b/>
              </w:rPr>
            </w:pPr>
            <w:r w:rsidRPr="00875C28">
              <w:rPr>
                <w:b/>
              </w:rPr>
              <w:t>Город</w:t>
            </w:r>
          </w:p>
        </w:tc>
        <w:tc>
          <w:tcPr>
            <w:tcW w:w="3190" w:type="dxa"/>
            <w:shd w:val="clear" w:color="auto" w:fill="auto"/>
          </w:tcPr>
          <w:p w14:paraId="37FF100D" w14:textId="77777777" w:rsidR="004725DB" w:rsidRPr="00875C28" w:rsidRDefault="004725DB" w:rsidP="00660F9F">
            <w:pPr>
              <w:jc w:val="center"/>
              <w:rPr>
                <w:b/>
              </w:rPr>
            </w:pPr>
          </w:p>
        </w:tc>
        <w:tc>
          <w:tcPr>
            <w:tcW w:w="3191" w:type="dxa"/>
            <w:shd w:val="clear" w:color="auto" w:fill="auto"/>
          </w:tcPr>
          <w:p w14:paraId="4F17857C" w14:textId="77777777" w:rsidR="004725DB" w:rsidRPr="00875C28" w:rsidRDefault="004725DB" w:rsidP="00660F9F">
            <w:pPr>
              <w:jc w:val="center"/>
              <w:rPr>
                <w:b/>
              </w:rPr>
            </w:pPr>
          </w:p>
        </w:tc>
      </w:tr>
      <w:tr w:rsidR="004725DB" w:rsidRPr="00875C28" w14:paraId="4C092722" w14:textId="77777777" w:rsidTr="00660F9F">
        <w:tc>
          <w:tcPr>
            <w:tcW w:w="3190" w:type="dxa"/>
            <w:shd w:val="clear" w:color="auto" w:fill="auto"/>
          </w:tcPr>
          <w:p w14:paraId="50AD639D" w14:textId="77777777" w:rsidR="004725DB" w:rsidRPr="00875C28" w:rsidRDefault="004725DB" w:rsidP="00660F9F">
            <w:pPr>
              <w:rPr>
                <w:b/>
              </w:rPr>
            </w:pPr>
            <w:r w:rsidRPr="00875C28">
              <w:rPr>
                <w:b/>
              </w:rPr>
              <w:t>Страна</w:t>
            </w:r>
          </w:p>
        </w:tc>
        <w:tc>
          <w:tcPr>
            <w:tcW w:w="3190" w:type="dxa"/>
            <w:shd w:val="clear" w:color="auto" w:fill="auto"/>
          </w:tcPr>
          <w:p w14:paraId="26D34BF6" w14:textId="77777777" w:rsidR="004725DB" w:rsidRPr="00875C28" w:rsidRDefault="004725DB" w:rsidP="00660F9F">
            <w:pPr>
              <w:jc w:val="center"/>
              <w:rPr>
                <w:b/>
              </w:rPr>
            </w:pPr>
          </w:p>
        </w:tc>
        <w:tc>
          <w:tcPr>
            <w:tcW w:w="3191" w:type="dxa"/>
            <w:shd w:val="clear" w:color="auto" w:fill="auto"/>
          </w:tcPr>
          <w:p w14:paraId="1315F29D" w14:textId="77777777" w:rsidR="004725DB" w:rsidRPr="00875C28" w:rsidRDefault="004725DB" w:rsidP="00660F9F">
            <w:pPr>
              <w:jc w:val="center"/>
              <w:rPr>
                <w:b/>
              </w:rPr>
            </w:pPr>
          </w:p>
        </w:tc>
      </w:tr>
      <w:tr w:rsidR="004725DB" w:rsidRPr="00875C28" w14:paraId="6359448F" w14:textId="77777777" w:rsidTr="00660F9F">
        <w:tc>
          <w:tcPr>
            <w:tcW w:w="3190" w:type="dxa"/>
            <w:shd w:val="clear" w:color="auto" w:fill="auto"/>
          </w:tcPr>
          <w:p w14:paraId="162F22BD" w14:textId="77777777" w:rsidR="004725DB" w:rsidRPr="00875C28" w:rsidRDefault="004725DB" w:rsidP="00660F9F">
            <w:pPr>
              <w:rPr>
                <w:b/>
              </w:rPr>
            </w:pPr>
            <w:r w:rsidRPr="00875C28">
              <w:rPr>
                <w:b/>
              </w:rPr>
              <w:t>Адрес организации</w:t>
            </w:r>
          </w:p>
        </w:tc>
        <w:tc>
          <w:tcPr>
            <w:tcW w:w="3190" w:type="dxa"/>
            <w:shd w:val="clear" w:color="auto" w:fill="auto"/>
          </w:tcPr>
          <w:p w14:paraId="295468E7" w14:textId="77777777" w:rsidR="004725DB" w:rsidRPr="00875C28" w:rsidRDefault="004725DB" w:rsidP="00660F9F">
            <w:pPr>
              <w:jc w:val="center"/>
              <w:rPr>
                <w:b/>
              </w:rPr>
            </w:pPr>
          </w:p>
        </w:tc>
        <w:tc>
          <w:tcPr>
            <w:tcW w:w="3191" w:type="dxa"/>
            <w:shd w:val="clear" w:color="auto" w:fill="auto"/>
          </w:tcPr>
          <w:p w14:paraId="26494142" w14:textId="77777777" w:rsidR="004725DB" w:rsidRPr="00875C28" w:rsidRDefault="004725DB" w:rsidP="00660F9F">
            <w:pPr>
              <w:jc w:val="center"/>
              <w:rPr>
                <w:b/>
              </w:rPr>
            </w:pPr>
          </w:p>
        </w:tc>
      </w:tr>
      <w:tr w:rsidR="004725DB" w:rsidRPr="00875C28" w14:paraId="59D7ADBC" w14:textId="77777777" w:rsidTr="00660F9F">
        <w:tc>
          <w:tcPr>
            <w:tcW w:w="3190" w:type="dxa"/>
            <w:shd w:val="clear" w:color="auto" w:fill="auto"/>
          </w:tcPr>
          <w:p w14:paraId="72A81C01" w14:textId="77777777" w:rsidR="004725DB" w:rsidRPr="00875C28" w:rsidRDefault="004725DB" w:rsidP="00660F9F">
            <w:pPr>
              <w:rPr>
                <w:b/>
              </w:rPr>
            </w:pPr>
            <w:r w:rsidRPr="00875C28">
              <w:rPr>
                <w:b/>
                <w:lang w:val="en-US"/>
              </w:rPr>
              <w:t>e-mail</w:t>
            </w:r>
          </w:p>
        </w:tc>
        <w:tc>
          <w:tcPr>
            <w:tcW w:w="3190" w:type="dxa"/>
            <w:shd w:val="clear" w:color="auto" w:fill="auto"/>
          </w:tcPr>
          <w:p w14:paraId="36474E72" w14:textId="77777777" w:rsidR="004725DB" w:rsidRPr="00875C28" w:rsidRDefault="004725DB" w:rsidP="00660F9F">
            <w:pPr>
              <w:jc w:val="center"/>
              <w:rPr>
                <w:b/>
              </w:rPr>
            </w:pPr>
          </w:p>
        </w:tc>
        <w:tc>
          <w:tcPr>
            <w:tcW w:w="3191" w:type="dxa"/>
            <w:shd w:val="clear" w:color="auto" w:fill="auto"/>
          </w:tcPr>
          <w:p w14:paraId="68993D75" w14:textId="77777777" w:rsidR="004725DB" w:rsidRPr="00875C28" w:rsidRDefault="004725DB" w:rsidP="00660F9F">
            <w:pPr>
              <w:jc w:val="center"/>
              <w:rPr>
                <w:b/>
              </w:rPr>
            </w:pPr>
          </w:p>
        </w:tc>
      </w:tr>
      <w:tr w:rsidR="004725DB" w:rsidRPr="00875C28" w14:paraId="6BBF9FE9" w14:textId="77777777" w:rsidTr="00660F9F">
        <w:tc>
          <w:tcPr>
            <w:tcW w:w="3190" w:type="dxa"/>
            <w:shd w:val="clear" w:color="auto" w:fill="auto"/>
          </w:tcPr>
          <w:p w14:paraId="4230E548" w14:textId="77777777" w:rsidR="004725DB" w:rsidRPr="00875C28" w:rsidRDefault="004725DB" w:rsidP="00660F9F">
            <w:pPr>
              <w:jc w:val="both"/>
              <w:rPr>
                <w:b/>
              </w:rPr>
            </w:pPr>
            <w:r w:rsidRPr="00875C28">
              <w:rPr>
                <w:b/>
                <w:lang w:val="en-US"/>
              </w:rPr>
              <w:t>SPIN</w:t>
            </w:r>
            <w:r w:rsidRPr="00875C28">
              <w:rPr>
                <w:b/>
              </w:rPr>
              <w:t xml:space="preserve">-код каждого автора, зарегистрированного в РИНЦ (написан в регистрационной анкете автора на сайте </w:t>
            </w:r>
            <w:r w:rsidRPr="00875C28">
              <w:rPr>
                <w:b/>
                <w:lang w:val="en-US"/>
              </w:rPr>
              <w:t>www</w:t>
            </w:r>
            <w:r w:rsidRPr="00875C28">
              <w:rPr>
                <w:b/>
              </w:rPr>
              <w:t>.elibrary.ru)</w:t>
            </w:r>
          </w:p>
        </w:tc>
        <w:tc>
          <w:tcPr>
            <w:tcW w:w="3190" w:type="dxa"/>
            <w:shd w:val="clear" w:color="auto" w:fill="auto"/>
          </w:tcPr>
          <w:p w14:paraId="68D8C8C8" w14:textId="77777777" w:rsidR="004725DB" w:rsidRPr="00875C28" w:rsidRDefault="004725DB" w:rsidP="00660F9F">
            <w:pPr>
              <w:jc w:val="center"/>
              <w:rPr>
                <w:b/>
              </w:rPr>
            </w:pPr>
          </w:p>
        </w:tc>
        <w:tc>
          <w:tcPr>
            <w:tcW w:w="3191" w:type="dxa"/>
            <w:shd w:val="clear" w:color="auto" w:fill="auto"/>
          </w:tcPr>
          <w:p w14:paraId="5F9B8163" w14:textId="77777777" w:rsidR="004725DB" w:rsidRPr="00875C28" w:rsidRDefault="004725DB" w:rsidP="00660F9F">
            <w:pPr>
              <w:jc w:val="center"/>
              <w:rPr>
                <w:b/>
              </w:rPr>
            </w:pPr>
          </w:p>
        </w:tc>
      </w:tr>
      <w:tr w:rsidR="004725DB" w:rsidRPr="00875C28" w14:paraId="6C458D0F" w14:textId="77777777" w:rsidTr="00660F9F">
        <w:tc>
          <w:tcPr>
            <w:tcW w:w="3190" w:type="dxa"/>
            <w:shd w:val="clear" w:color="auto" w:fill="auto"/>
          </w:tcPr>
          <w:p w14:paraId="31668B88" w14:textId="77777777" w:rsidR="004725DB" w:rsidRPr="00875C28" w:rsidRDefault="004725DB" w:rsidP="00660F9F">
            <w:pPr>
              <w:pStyle w:val="a8"/>
              <w:spacing w:after="0" w:line="240" w:lineRule="auto"/>
              <w:ind w:left="0"/>
              <w:jc w:val="both"/>
              <w:rPr>
                <w:rFonts w:ascii="Times New Roman" w:hAnsi="Times New Roman"/>
                <w:b/>
                <w:sz w:val="20"/>
                <w:szCs w:val="20"/>
              </w:rPr>
            </w:pPr>
            <w:r w:rsidRPr="00875C28">
              <w:rPr>
                <w:rFonts w:ascii="Times New Roman" w:hAnsi="Times New Roman"/>
                <w:b/>
                <w:sz w:val="20"/>
                <w:szCs w:val="20"/>
              </w:rPr>
              <w:t>Разделы рубрикатора ГРНТИ, отражающие тематическое направление публикации</w:t>
            </w:r>
          </w:p>
          <w:p w14:paraId="4603AACF" w14:textId="77777777" w:rsidR="004725DB" w:rsidRPr="00875C28" w:rsidRDefault="004725DB" w:rsidP="00660F9F">
            <w:pPr>
              <w:rPr>
                <w:b/>
                <w:lang w:val="en-US"/>
              </w:rPr>
            </w:pPr>
            <w:r w:rsidRPr="00875C28">
              <w:rPr>
                <w:b/>
                <w:lang w:val="en-US"/>
              </w:rPr>
              <w:t>(</w:t>
            </w:r>
            <w:hyperlink r:id="rId8" w:history="1">
              <w:r w:rsidRPr="00875C28">
                <w:rPr>
                  <w:rStyle w:val="a5"/>
                  <w:b/>
                  <w:lang w:val="en-US"/>
                </w:rPr>
                <w:t>www.</w:t>
              </w:r>
              <w:r w:rsidRPr="00875C28">
                <w:rPr>
                  <w:rStyle w:val="a5"/>
                  <w:b/>
                </w:rPr>
                <w:t>grnti.ru</w:t>
              </w:r>
            </w:hyperlink>
            <w:r w:rsidRPr="00875C28">
              <w:rPr>
                <w:rStyle w:val="a5"/>
                <w:b/>
                <w:lang w:val="en-US"/>
              </w:rPr>
              <w:t>)</w:t>
            </w:r>
          </w:p>
        </w:tc>
        <w:tc>
          <w:tcPr>
            <w:tcW w:w="3190" w:type="dxa"/>
            <w:shd w:val="clear" w:color="auto" w:fill="auto"/>
          </w:tcPr>
          <w:p w14:paraId="15BCAF34" w14:textId="77777777" w:rsidR="004725DB" w:rsidRPr="00875C28" w:rsidRDefault="004725DB" w:rsidP="00660F9F">
            <w:pPr>
              <w:jc w:val="center"/>
              <w:rPr>
                <w:b/>
              </w:rPr>
            </w:pPr>
          </w:p>
        </w:tc>
        <w:tc>
          <w:tcPr>
            <w:tcW w:w="3191" w:type="dxa"/>
            <w:shd w:val="clear" w:color="auto" w:fill="auto"/>
          </w:tcPr>
          <w:p w14:paraId="029A15DE" w14:textId="77777777" w:rsidR="004725DB" w:rsidRPr="00875C28" w:rsidRDefault="004725DB" w:rsidP="00660F9F">
            <w:pPr>
              <w:jc w:val="center"/>
              <w:rPr>
                <w:b/>
              </w:rPr>
            </w:pPr>
          </w:p>
        </w:tc>
      </w:tr>
      <w:tr w:rsidR="004725DB" w:rsidRPr="00875C28" w14:paraId="4D0BBBD9" w14:textId="77777777" w:rsidTr="00660F9F">
        <w:tc>
          <w:tcPr>
            <w:tcW w:w="3190" w:type="dxa"/>
            <w:shd w:val="clear" w:color="auto" w:fill="auto"/>
          </w:tcPr>
          <w:p w14:paraId="4341671F" w14:textId="77777777" w:rsidR="004725DB" w:rsidRPr="00875C28" w:rsidRDefault="004725DB" w:rsidP="00660F9F">
            <w:pPr>
              <w:pStyle w:val="a8"/>
              <w:spacing w:after="0" w:line="240" w:lineRule="auto"/>
              <w:ind w:left="0"/>
              <w:jc w:val="both"/>
              <w:rPr>
                <w:rFonts w:ascii="Times New Roman" w:hAnsi="Times New Roman"/>
                <w:b/>
                <w:sz w:val="20"/>
                <w:szCs w:val="20"/>
              </w:rPr>
            </w:pPr>
            <w:r>
              <w:rPr>
                <w:rFonts w:ascii="Times New Roman" w:hAnsi="Times New Roman"/>
                <w:b/>
                <w:sz w:val="20"/>
                <w:szCs w:val="20"/>
              </w:rPr>
              <w:t>Название статьи</w:t>
            </w:r>
          </w:p>
        </w:tc>
        <w:tc>
          <w:tcPr>
            <w:tcW w:w="3190" w:type="dxa"/>
            <w:shd w:val="clear" w:color="auto" w:fill="auto"/>
          </w:tcPr>
          <w:p w14:paraId="3F1DE59B" w14:textId="77777777" w:rsidR="004725DB" w:rsidRPr="00875C28" w:rsidRDefault="004725DB" w:rsidP="00660F9F">
            <w:pPr>
              <w:jc w:val="center"/>
              <w:rPr>
                <w:b/>
              </w:rPr>
            </w:pPr>
          </w:p>
        </w:tc>
        <w:tc>
          <w:tcPr>
            <w:tcW w:w="3191" w:type="dxa"/>
            <w:shd w:val="clear" w:color="auto" w:fill="auto"/>
          </w:tcPr>
          <w:p w14:paraId="78FE40E0" w14:textId="77777777" w:rsidR="004725DB" w:rsidRPr="00875C28" w:rsidRDefault="004725DB" w:rsidP="00660F9F">
            <w:pPr>
              <w:jc w:val="center"/>
              <w:rPr>
                <w:b/>
              </w:rPr>
            </w:pPr>
          </w:p>
        </w:tc>
      </w:tr>
      <w:tr w:rsidR="004725DB" w:rsidRPr="00875C28" w14:paraId="25E54BB9" w14:textId="77777777" w:rsidTr="00660F9F">
        <w:tc>
          <w:tcPr>
            <w:tcW w:w="3190" w:type="dxa"/>
            <w:shd w:val="clear" w:color="auto" w:fill="auto"/>
          </w:tcPr>
          <w:p w14:paraId="56325204" w14:textId="77777777" w:rsidR="004725DB" w:rsidRPr="00875C28" w:rsidRDefault="004725DB" w:rsidP="00660F9F">
            <w:pPr>
              <w:pStyle w:val="a8"/>
              <w:spacing w:after="0" w:line="240" w:lineRule="auto"/>
              <w:ind w:left="0"/>
              <w:rPr>
                <w:rFonts w:ascii="Times New Roman" w:hAnsi="Times New Roman"/>
                <w:b/>
                <w:sz w:val="20"/>
                <w:szCs w:val="20"/>
              </w:rPr>
            </w:pPr>
            <w:r>
              <w:rPr>
                <w:rFonts w:ascii="Times New Roman" w:hAnsi="Times New Roman"/>
                <w:b/>
                <w:sz w:val="20"/>
                <w:szCs w:val="20"/>
              </w:rPr>
              <w:t>Аннотация</w:t>
            </w:r>
            <w:r>
              <w:rPr>
                <w:rFonts w:ascii="Times New Roman" w:hAnsi="Times New Roman"/>
                <w:b/>
                <w:sz w:val="20"/>
                <w:szCs w:val="20"/>
              </w:rPr>
              <w:br/>
              <w:t>(до 5</w:t>
            </w:r>
            <w:r w:rsidRPr="00875C28">
              <w:rPr>
                <w:rFonts w:ascii="Times New Roman" w:hAnsi="Times New Roman"/>
                <w:b/>
                <w:sz w:val="20"/>
                <w:szCs w:val="20"/>
              </w:rPr>
              <w:t>0 печатных знаков)</w:t>
            </w:r>
          </w:p>
        </w:tc>
        <w:tc>
          <w:tcPr>
            <w:tcW w:w="3190" w:type="dxa"/>
            <w:shd w:val="clear" w:color="auto" w:fill="auto"/>
          </w:tcPr>
          <w:p w14:paraId="638149A7" w14:textId="77777777" w:rsidR="004725DB" w:rsidRPr="00875C28" w:rsidRDefault="004725DB" w:rsidP="00660F9F">
            <w:pPr>
              <w:jc w:val="center"/>
              <w:rPr>
                <w:b/>
              </w:rPr>
            </w:pPr>
          </w:p>
        </w:tc>
        <w:tc>
          <w:tcPr>
            <w:tcW w:w="3191" w:type="dxa"/>
            <w:shd w:val="clear" w:color="auto" w:fill="auto"/>
          </w:tcPr>
          <w:p w14:paraId="71F38294" w14:textId="77777777" w:rsidR="004725DB" w:rsidRPr="00875C28" w:rsidRDefault="004725DB" w:rsidP="00660F9F">
            <w:pPr>
              <w:jc w:val="center"/>
              <w:rPr>
                <w:b/>
              </w:rPr>
            </w:pPr>
          </w:p>
        </w:tc>
      </w:tr>
      <w:tr w:rsidR="004725DB" w:rsidRPr="00875C28" w14:paraId="5C2E6E89" w14:textId="77777777" w:rsidTr="00660F9F">
        <w:tc>
          <w:tcPr>
            <w:tcW w:w="3190" w:type="dxa"/>
            <w:shd w:val="clear" w:color="auto" w:fill="auto"/>
          </w:tcPr>
          <w:p w14:paraId="6896B7AB" w14:textId="77777777" w:rsidR="004725DB" w:rsidRPr="00875C28" w:rsidRDefault="004725DB" w:rsidP="00660F9F">
            <w:pPr>
              <w:pStyle w:val="a8"/>
              <w:spacing w:after="0" w:line="240" w:lineRule="auto"/>
              <w:ind w:left="0"/>
              <w:rPr>
                <w:rFonts w:ascii="Times New Roman" w:hAnsi="Times New Roman"/>
                <w:b/>
                <w:sz w:val="20"/>
                <w:szCs w:val="20"/>
              </w:rPr>
            </w:pPr>
            <w:r>
              <w:rPr>
                <w:rFonts w:ascii="Times New Roman" w:hAnsi="Times New Roman"/>
                <w:b/>
                <w:sz w:val="20"/>
                <w:szCs w:val="20"/>
              </w:rPr>
              <w:t>Ключевые слова</w:t>
            </w:r>
            <w:r>
              <w:rPr>
                <w:rFonts w:ascii="Times New Roman" w:hAnsi="Times New Roman"/>
                <w:b/>
                <w:sz w:val="20"/>
                <w:szCs w:val="20"/>
              </w:rPr>
              <w:br/>
              <w:t>(</w:t>
            </w:r>
            <w:r w:rsidRPr="00875C28">
              <w:rPr>
                <w:rFonts w:ascii="Times New Roman" w:hAnsi="Times New Roman"/>
                <w:b/>
                <w:sz w:val="20"/>
                <w:szCs w:val="20"/>
              </w:rPr>
              <w:t>5</w:t>
            </w:r>
            <w:r>
              <w:rPr>
                <w:rFonts w:ascii="Times New Roman" w:hAnsi="Times New Roman"/>
                <w:b/>
                <w:sz w:val="20"/>
                <w:szCs w:val="20"/>
              </w:rPr>
              <w:t>-7</w:t>
            </w:r>
            <w:r w:rsidRPr="00875C28">
              <w:rPr>
                <w:rFonts w:ascii="Times New Roman" w:hAnsi="Times New Roman"/>
                <w:b/>
                <w:sz w:val="20"/>
                <w:szCs w:val="20"/>
              </w:rPr>
              <w:t xml:space="preserve"> слов/словосочетаний)</w:t>
            </w:r>
          </w:p>
        </w:tc>
        <w:tc>
          <w:tcPr>
            <w:tcW w:w="3190" w:type="dxa"/>
            <w:shd w:val="clear" w:color="auto" w:fill="auto"/>
          </w:tcPr>
          <w:p w14:paraId="7911158D" w14:textId="77777777" w:rsidR="004725DB" w:rsidRPr="00875C28" w:rsidRDefault="004725DB" w:rsidP="00660F9F">
            <w:pPr>
              <w:jc w:val="center"/>
              <w:rPr>
                <w:b/>
              </w:rPr>
            </w:pPr>
          </w:p>
        </w:tc>
        <w:tc>
          <w:tcPr>
            <w:tcW w:w="3191" w:type="dxa"/>
            <w:shd w:val="clear" w:color="auto" w:fill="auto"/>
          </w:tcPr>
          <w:p w14:paraId="1F74BAC9" w14:textId="77777777" w:rsidR="004725DB" w:rsidRPr="00875C28" w:rsidRDefault="004725DB" w:rsidP="00660F9F">
            <w:pPr>
              <w:jc w:val="center"/>
              <w:rPr>
                <w:b/>
              </w:rPr>
            </w:pPr>
          </w:p>
        </w:tc>
      </w:tr>
      <w:tr w:rsidR="004725DB" w:rsidRPr="00875C28" w14:paraId="250FA4F1" w14:textId="77777777" w:rsidTr="00660F9F">
        <w:tc>
          <w:tcPr>
            <w:tcW w:w="9571" w:type="dxa"/>
            <w:gridSpan w:val="3"/>
            <w:shd w:val="clear" w:color="auto" w:fill="auto"/>
          </w:tcPr>
          <w:p w14:paraId="7C535C7A" w14:textId="77777777" w:rsidR="004725DB" w:rsidRPr="00875C28" w:rsidRDefault="004725DB" w:rsidP="00660F9F">
            <w:pPr>
              <w:jc w:val="center"/>
              <w:rPr>
                <w:b/>
              </w:rPr>
            </w:pPr>
            <w:r w:rsidRPr="00875C28">
              <w:rPr>
                <w:b/>
              </w:rPr>
              <w:t xml:space="preserve">ВАЖНО!!! </w:t>
            </w:r>
            <w:r w:rsidRPr="00875C28">
              <w:rPr>
                <w:i/>
              </w:rPr>
              <w:t xml:space="preserve">Если использованные источники оформлены в виде постраничных ссылок, то для размещения издания в РИНЦ источники необходимо оформить в виде </w:t>
            </w:r>
            <w:r w:rsidRPr="00875C28">
              <w:rPr>
                <w:i/>
                <w:u w:val="single"/>
              </w:rPr>
              <w:t xml:space="preserve">обычного списка </w:t>
            </w:r>
            <w:r>
              <w:rPr>
                <w:i/>
                <w:u w:val="single"/>
              </w:rPr>
              <w:t>в конце текста</w:t>
            </w:r>
            <w:r w:rsidRPr="00875C28">
              <w:rPr>
                <w:i/>
                <w:u w:val="single"/>
              </w:rPr>
              <w:br/>
              <w:t xml:space="preserve">по алфавиту </w:t>
            </w:r>
            <w:r w:rsidRPr="00875C28">
              <w:rPr>
                <w:i/>
              </w:rPr>
              <w:t>(ГОСТ Р 7.0.5–2008 «Библиографическая ссылка»).</w:t>
            </w:r>
          </w:p>
        </w:tc>
      </w:tr>
    </w:tbl>
    <w:p w14:paraId="64376553" w14:textId="77777777" w:rsidR="004725DB" w:rsidRPr="00FC166B" w:rsidRDefault="004725DB" w:rsidP="004725DB">
      <w:pPr>
        <w:jc w:val="center"/>
        <w:rPr>
          <w:b/>
          <w:sz w:val="24"/>
          <w:szCs w:val="24"/>
        </w:rPr>
      </w:pPr>
    </w:p>
    <w:p w14:paraId="3C370EB3" w14:textId="77777777" w:rsidR="004725DB" w:rsidRDefault="004725DB" w:rsidP="004725DB">
      <w:pPr>
        <w:jc w:val="both"/>
        <w:rPr>
          <w:sz w:val="24"/>
          <w:szCs w:val="24"/>
        </w:rPr>
      </w:pPr>
    </w:p>
    <w:p w14:paraId="273BB1EF" w14:textId="77777777" w:rsidR="004725DB" w:rsidRPr="00C96F80" w:rsidRDefault="004725DB" w:rsidP="004725DB">
      <w:pPr>
        <w:jc w:val="both"/>
        <w:rPr>
          <w:sz w:val="24"/>
          <w:szCs w:val="24"/>
        </w:rPr>
      </w:pPr>
    </w:p>
    <w:sectPr w:rsidR="004725DB" w:rsidRPr="00C96F80" w:rsidSect="00A90D5D">
      <w:headerReference w:type="default" r:id="rId9"/>
      <w:pgSz w:w="11906" w:h="16838"/>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CC79C" w14:textId="77777777" w:rsidR="009D6130" w:rsidRDefault="009D6130">
      <w:r>
        <w:separator/>
      </w:r>
    </w:p>
  </w:endnote>
  <w:endnote w:type="continuationSeparator" w:id="0">
    <w:p w14:paraId="7F399DCF" w14:textId="77777777" w:rsidR="009D6130" w:rsidRDefault="009D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yandex-sans">
    <w:altName w:val="Cambria"/>
    <w:panose1 w:val="00000000000000000000"/>
    <w:charset w:val="00"/>
    <w:family w:val="roman"/>
    <w:notTrueType/>
    <w:pitch w:val="default"/>
  </w:font>
  <w:font w:name="Kz Times New Roman">
    <w:altName w:val="Times New Roman"/>
    <w:charset w:val="00"/>
    <w:family w:val="roman"/>
    <w:pitch w:val="variable"/>
    <w:sig w:usb0="00003A87" w:usb1="00000000" w:usb2="00000000" w:usb3="00000000" w:csb0="000000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82E5E" w14:textId="77777777" w:rsidR="009D6130" w:rsidRDefault="009D6130">
      <w:r>
        <w:separator/>
      </w:r>
    </w:p>
  </w:footnote>
  <w:footnote w:type="continuationSeparator" w:id="0">
    <w:p w14:paraId="516AD2EB" w14:textId="77777777" w:rsidR="009D6130" w:rsidRDefault="009D6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5ED8C" w14:textId="77777777" w:rsidR="00ED67D1" w:rsidRDefault="009D613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C2C9B"/>
    <w:multiLevelType w:val="hybridMultilevel"/>
    <w:tmpl w:val="6DD0337C"/>
    <w:lvl w:ilvl="0" w:tplc="6E8A2FB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79D82637"/>
    <w:multiLevelType w:val="hybridMultilevel"/>
    <w:tmpl w:val="6DD0337C"/>
    <w:lvl w:ilvl="0" w:tplc="6E8A2FB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78C"/>
    <w:rsid w:val="00276F72"/>
    <w:rsid w:val="004725DB"/>
    <w:rsid w:val="004B378C"/>
    <w:rsid w:val="009D6130"/>
    <w:rsid w:val="00A90D5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2441"/>
  <w15:chartTrackingRefBased/>
  <w15:docId w15:val="{7F00CF7F-08FE-4660-8D31-BB4E6170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D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725DB"/>
    <w:pPr>
      <w:keepNext/>
      <w:jc w:val="center"/>
      <w:outlineLvl w:val="1"/>
    </w:pPr>
    <w:rPr>
      <w:rFonts w:ascii="Bookman Old Style" w:hAnsi="Bookman Old Style"/>
      <w:b/>
      <w:sz w:val="30"/>
    </w:rPr>
  </w:style>
  <w:style w:type="paragraph" w:styleId="3">
    <w:name w:val="heading 3"/>
    <w:basedOn w:val="a"/>
    <w:next w:val="a"/>
    <w:link w:val="30"/>
    <w:qFormat/>
    <w:rsid w:val="004725DB"/>
    <w:pPr>
      <w:keepNext/>
      <w:jc w:val="center"/>
      <w:outlineLvl w:val="2"/>
    </w:pPr>
    <w:rPr>
      <w:b/>
      <w:i/>
      <w:sz w:val="24"/>
      <w:u w:val="single"/>
    </w:rPr>
  </w:style>
  <w:style w:type="paragraph" w:styleId="4">
    <w:name w:val="heading 4"/>
    <w:basedOn w:val="a"/>
    <w:next w:val="a"/>
    <w:link w:val="40"/>
    <w:qFormat/>
    <w:rsid w:val="004725DB"/>
    <w:pPr>
      <w:keepNext/>
      <w:jc w:val="center"/>
      <w:outlineLvl w:val="3"/>
    </w:pPr>
    <w:rPr>
      <w:sz w:val="24"/>
    </w:rPr>
  </w:style>
  <w:style w:type="paragraph" w:styleId="5">
    <w:name w:val="heading 5"/>
    <w:basedOn w:val="a"/>
    <w:next w:val="a"/>
    <w:link w:val="50"/>
    <w:qFormat/>
    <w:rsid w:val="004725DB"/>
    <w:pPr>
      <w:keepNext/>
      <w:jc w:val="both"/>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725DB"/>
    <w:rPr>
      <w:rFonts w:ascii="Bookman Old Style" w:eastAsia="Times New Roman" w:hAnsi="Bookman Old Style" w:cs="Times New Roman"/>
      <w:b/>
      <w:sz w:val="30"/>
      <w:szCs w:val="20"/>
      <w:lang w:eastAsia="ru-RU"/>
    </w:rPr>
  </w:style>
  <w:style w:type="character" w:customStyle="1" w:styleId="30">
    <w:name w:val="Заголовок 3 Знак"/>
    <w:basedOn w:val="a0"/>
    <w:link w:val="3"/>
    <w:rsid w:val="004725DB"/>
    <w:rPr>
      <w:rFonts w:ascii="Times New Roman" w:eastAsia="Times New Roman" w:hAnsi="Times New Roman" w:cs="Times New Roman"/>
      <w:b/>
      <w:i/>
      <w:sz w:val="24"/>
      <w:szCs w:val="20"/>
      <w:u w:val="single"/>
      <w:lang w:eastAsia="ru-RU"/>
    </w:rPr>
  </w:style>
  <w:style w:type="character" w:customStyle="1" w:styleId="40">
    <w:name w:val="Заголовок 4 Знак"/>
    <w:basedOn w:val="a0"/>
    <w:link w:val="4"/>
    <w:rsid w:val="004725DB"/>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4725DB"/>
    <w:rPr>
      <w:rFonts w:ascii="Times New Roman" w:eastAsia="Times New Roman" w:hAnsi="Times New Roman" w:cs="Times New Roman"/>
      <w:sz w:val="24"/>
      <w:szCs w:val="20"/>
      <w:lang w:eastAsia="ru-RU"/>
    </w:rPr>
  </w:style>
  <w:style w:type="paragraph" w:styleId="a3">
    <w:name w:val="Body Text"/>
    <w:basedOn w:val="a"/>
    <w:link w:val="a4"/>
    <w:semiHidden/>
    <w:rsid w:val="004725DB"/>
    <w:pPr>
      <w:jc w:val="both"/>
    </w:pPr>
    <w:rPr>
      <w:sz w:val="24"/>
      <w:lang w:val="x-none" w:eastAsia="x-none"/>
    </w:rPr>
  </w:style>
  <w:style w:type="character" w:customStyle="1" w:styleId="a4">
    <w:name w:val="Основной текст Знак"/>
    <w:basedOn w:val="a0"/>
    <w:link w:val="a3"/>
    <w:semiHidden/>
    <w:rsid w:val="004725DB"/>
    <w:rPr>
      <w:rFonts w:ascii="Times New Roman" w:eastAsia="Times New Roman" w:hAnsi="Times New Roman" w:cs="Times New Roman"/>
      <w:sz w:val="24"/>
      <w:szCs w:val="20"/>
      <w:lang w:val="x-none" w:eastAsia="x-none"/>
    </w:rPr>
  </w:style>
  <w:style w:type="paragraph" w:styleId="21">
    <w:name w:val="Body Text 2"/>
    <w:basedOn w:val="a"/>
    <w:link w:val="22"/>
    <w:semiHidden/>
    <w:rsid w:val="004725DB"/>
    <w:pPr>
      <w:jc w:val="center"/>
    </w:pPr>
    <w:rPr>
      <w:sz w:val="24"/>
    </w:rPr>
  </w:style>
  <w:style w:type="character" w:customStyle="1" w:styleId="22">
    <w:name w:val="Основной текст 2 Знак"/>
    <w:basedOn w:val="a0"/>
    <w:link w:val="21"/>
    <w:semiHidden/>
    <w:rsid w:val="004725DB"/>
    <w:rPr>
      <w:rFonts w:ascii="Times New Roman" w:eastAsia="Times New Roman" w:hAnsi="Times New Roman" w:cs="Times New Roman"/>
      <w:sz w:val="24"/>
      <w:szCs w:val="20"/>
      <w:lang w:eastAsia="ru-RU"/>
    </w:rPr>
  </w:style>
  <w:style w:type="character" w:styleId="a5">
    <w:name w:val="Hyperlink"/>
    <w:rsid w:val="004725DB"/>
    <w:rPr>
      <w:color w:val="0000FF"/>
      <w:u w:val="single"/>
    </w:rPr>
  </w:style>
  <w:style w:type="paragraph" w:styleId="a6">
    <w:name w:val="header"/>
    <w:basedOn w:val="a"/>
    <w:link w:val="a7"/>
    <w:uiPriority w:val="99"/>
    <w:unhideWhenUsed/>
    <w:rsid w:val="004725DB"/>
    <w:pPr>
      <w:tabs>
        <w:tab w:val="center" w:pos="4677"/>
        <w:tab w:val="right" w:pos="9355"/>
      </w:tabs>
    </w:pPr>
  </w:style>
  <w:style w:type="character" w:customStyle="1" w:styleId="a7">
    <w:name w:val="Верхний колонтитул Знак"/>
    <w:basedOn w:val="a0"/>
    <w:link w:val="a6"/>
    <w:uiPriority w:val="99"/>
    <w:rsid w:val="004725DB"/>
    <w:rPr>
      <w:rFonts w:ascii="Times New Roman" w:eastAsia="Times New Roman" w:hAnsi="Times New Roman" w:cs="Times New Roman"/>
      <w:sz w:val="20"/>
      <w:szCs w:val="20"/>
      <w:lang w:eastAsia="ru-RU"/>
    </w:rPr>
  </w:style>
  <w:style w:type="paragraph" w:styleId="a8">
    <w:name w:val="List Paragraph"/>
    <w:basedOn w:val="a"/>
    <w:uiPriority w:val="99"/>
    <w:qFormat/>
    <w:rsid w:val="004725DB"/>
    <w:pPr>
      <w:spacing w:after="200" w:line="276" w:lineRule="auto"/>
      <w:ind w:left="720"/>
      <w:contextualSpacing/>
    </w:pPr>
    <w:rPr>
      <w:rFonts w:ascii="Calibri" w:eastAsia="Calibri" w:hAnsi="Calibri"/>
      <w:sz w:val="22"/>
      <w:szCs w:val="22"/>
      <w:lang w:eastAsia="en-US"/>
    </w:rPr>
  </w:style>
  <w:style w:type="paragraph" w:customStyle="1" w:styleId="Pa4">
    <w:name w:val="Pa4"/>
    <w:basedOn w:val="a"/>
    <w:next w:val="a"/>
    <w:uiPriority w:val="99"/>
    <w:rsid w:val="004725DB"/>
    <w:pPr>
      <w:autoSpaceDE w:val="0"/>
      <w:autoSpaceDN w:val="0"/>
      <w:adjustRightInd w:val="0"/>
      <w:spacing w:line="201"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nti.ru/" TargetMode="External"/><Relationship Id="rId3" Type="http://schemas.openxmlformats.org/officeDocument/2006/relationships/settings" Target="settings.xml"/><Relationship Id="rId7" Type="http://schemas.openxmlformats.org/officeDocument/2006/relationships/hyperlink" Target="mailto:konferenceprofessionalism@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Artamonova</dc:creator>
  <cp:keywords/>
  <dc:description/>
  <cp:lastModifiedBy>Светлана Онопченко</cp:lastModifiedBy>
  <cp:revision>2</cp:revision>
  <dcterms:created xsi:type="dcterms:W3CDTF">2025-09-19T09:10:00Z</dcterms:created>
  <dcterms:modified xsi:type="dcterms:W3CDTF">2025-09-19T09:10:00Z</dcterms:modified>
</cp:coreProperties>
</file>