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FD712">
      <w:pPr>
        <w:pStyle w:val="8"/>
        <w:spacing w:before="0" w:line="276" w:lineRule="auto"/>
        <w:ind w:left="0" w:right="0"/>
        <w:rPr>
          <w:bCs w:val="0"/>
        </w:rPr>
      </w:pPr>
      <w:r>
        <w:rPr>
          <w:bCs w:val="0"/>
        </w:rPr>
        <w:t xml:space="preserve">ОТЧЁТ </w:t>
      </w:r>
    </w:p>
    <w:p w14:paraId="59FE63D2">
      <w:pPr>
        <w:pStyle w:val="8"/>
        <w:spacing w:before="0" w:line="276" w:lineRule="auto"/>
        <w:ind w:left="0" w:right="0"/>
        <w:rPr>
          <w:b w:val="0"/>
          <w:bCs w:val="0"/>
        </w:rPr>
      </w:pPr>
      <w:r>
        <w:rPr>
          <w:w w:val="105"/>
        </w:rPr>
        <w:t>Института физического воспитания и спорта «Мир»</w:t>
      </w:r>
    </w:p>
    <w:p w14:paraId="2B5B0307">
      <w:pPr>
        <w:pStyle w:val="7"/>
        <w:spacing w:line="360" w:lineRule="auto"/>
        <w:ind w:firstLine="367" w:firstLineChars="125"/>
        <w:jc w:val="both"/>
        <w:rPr>
          <w:w w:val="105"/>
          <w:sz w:val="28"/>
          <w:szCs w:val="28"/>
        </w:rPr>
      </w:pPr>
    </w:p>
    <w:p w14:paraId="5CEDB278">
      <w:pPr>
        <w:pStyle w:val="7"/>
        <w:spacing w:line="360" w:lineRule="auto"/>
        <w:ind w:firstLine="315" w:firstLineChars="125"/>
        <w:jc w:val="both"/>
        <w:rPr>
          <w:rFonts w:hint="default" w:ascii="Times New Roman" w:hAnsi="Times New Roman" w:cs="Times New Roman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w w:val="105"/>
          <w:sz w:val="24"/>
          <w:szCs w:val="24"/>
        </w:rPr>
        <w:t>За</w:t>
      </w: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w w:val="105"/>
          <w:sz w:val="24"/>
          <w:szCs w:val="24"/>
        </w:rPr>
        <w:t>отчётный</w:t>
      </w: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w w:val="105"/>
          <w:sz w:val="24"/>
          <w:szCs w:val="24"/>
        </w:rPr>
        <w:t>период</w:t>
      </w:r>
      <w:r>
        <w:rPr>
          <w:rFonts w:hint="default" w:ascii="Times New Roman" w:hAnsi="Times New Roman" w:cs="Times New Roman"/>
          <w:w w:val="105"/>
          <w:sz w:val="24"/>
          <w:szCs w:val="24"/>
          <w:lang w:val="ru-RU"/>
        </w:rPr>
        <w:t xml:space="preserve"> 2024-2025 уч г.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w w:val="105"/>
          <w:sz w:val="24"/>
          <w:szCs w:val="24"/>
        </w:rPr>
        <w:t>волонтёрами</w:t>
      </w: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w w:val="105"/>
          <w:sz w:val="24"/>
          <w:szCs w:val="24"/>
        </w:rPr>
        <w:t>отряда</w:t>
      </w: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w w:val="105"/>
          <w:sz w:val="24"/>
          <w:szCs w:val="24"/>
        </w:rPr>
        <w:t>«Мир»</w:t>
      </w: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w w:val="105"/>
          <w:sz w:val="24"/>
          <w:szCs w:val="24"/>
        </w:rPr>
        <w:t>были проведены следующие мероприятия:</w:t>
      </w:r>
      <w:bookmarkStart w:id="0" w:name="_GoBack"/>
      <w:bookmarkEnd w:id="0"/>
    </w:p>
    <w:p w14:paraId="4376693F">
      <w:pPr>
        <w:pStyle w:val="7"/>
        <w:spacing w:line="360" w:lineRule="auto"/>
        <w:ind w:firstLine="300" w:firstLineChars="125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 Информационная акция, приуроченная Международному дню «Белой трости» – символу незрячего человека. В рамках проводимой акции волонтёры Института физического воспитания и спорта напомнили про то, что людям, имеющим ограничения по зрению, гораздо труднее ориентироваться в интенсивной улично-дорожной среде, они нуждаются в особой помощи и поддержки. Согласно, положению в пункте 14.5 Правил дорожного движения Российской Федерации, указано, что водитель во всех случаях, в том числе и вне пешеходных переходов, обязан пропустить слепых пешеходов, подающих сигнал белой тростью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(1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5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октября 2024 г.).</w:t>
      </w:r>
    </w:p>
    <w:p w14:paraId="67A26231">
      <w:pPr>
        <w:pStyle w:val="9"/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345055" cy="3316605"/>
            <wp:effectExtent l="0" t="0" r="17145" b="1714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1424F1">
      <w:pPr>
        <w:pStyle w:val="7"/>
        <w:spacing w:line="360" w:lineRule="auto"/>
        <w:ind w:firstLine="300" w:firstLineChars="125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2. </w:t>
      </w: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В Республиканском доме культуры 8 ноября 2024 г. студенты волонтёрского отряда Института физического воспитания и спорта «Мир» кафедры адаптивной физической культуры и физической реабилитации оказали помощь в проведении мероприятия «Мы любимой Родине верны! В нашей дружбе и единстве сила!», которое посвященное Международному Дню Белой трости, Международному дню слепых, годовщине создания ЛРОО ВОС. </w:t>
      </w:r>
    </w:p>
    <w:p w14:paraId="6294BF4B">
      <w:pPr>
        <w:pStyle w:val="7"/>
        <w:spacing w:line="360" w:lineRule="auto"/>
        <w:ind w:firstLine="317" w:firstLineChars="125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>В ходе мероприятия с приветственными словом выступил заместитель председателя НС ЛНР, заведующий кафедрой адаптивной физической культуры и физической реабилитации Ермоленко Александр Викторович, а также заключил договор о дальнейшем сотрудничестве с Общероссийской общественной организацией инвалидов.</w:t>
      </w:r>
    </w:p>
    <w:p w14:paraId="2D97CE01">
      <w:pPr>
        <w:pStyle w:val="7"/>
        <w:spacing w:line="360" w:lineRule="auto"/>
        <w:ind w:firstLine="300" w:firstLineChars="125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2832100" cy="1626870"/>
            <wp:effectExtent l="0" t="0" r="6350" b="1143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2176145" cy="1632585"/>
            <wp:effectExtent l="0" t="0" r="14605" b="571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ACBE53">
      <w:pPr>
        <w:pStyle w:val="7"/>
        <w:spacing w:line="360" w:lineRule="auto"/>
        <w:ind w:firstLine="300" w:firstLineChars="125"/>
        <w:jc w:val="center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1615440" cy="2153920"/>
            <wp:effectExtent l="0" t="0" r="0" b="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567" cy="21506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5BBF58">
      <w:pPr>
        <w:pStyle w:val="7"/>
        <w:spacing w:line="360" w:lineRule="auto"/>
        <w:ind w:left="368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>3. 24 ноября 2024 г. волонтёрами отряда «Мир» Института физического воспитания и спорта была оказана помощь в организации соревнований и судействе в Открытом турнире по настольному теннису (спорт слепых) по приглашению ГБУ ЛНР «РЦИС «Инваспорт».</w:t>
      </w:r>
    </w:p>
    <w:p w14:paraId="4D81B86D">
      <w:pPr>
        <w:pStyle w:val="7"/>
        <w:spacing w:line="360" w:lineRule="auto"/>
        <w:ind w:firstLine="300" w:firstLineChars="125"/>
        <w:jc w:val="center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1562100" cy="2075815"/>
            <wp:effectExtent l="0" t="0" r="0" b="635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2761615" cy="2072005"/>
            <wp:effectExtent l="0" t="0" r="635" b="4445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FC8189">
      <w:pPr>
        <w:pStyle w:val="7"/>
        <w:spacing w:line="360" w:lineRule="auto"/>
        <w:ind w:left="368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4. Волонтёрами отряда «Мир» Института физического воспитания и спорта 5 декабря 2025 г. была оказана помощь в организации соревнований и судействе в физкультурно-массовом мероприятии среди лиц с ограниченными возможностями здоровья по приглашению ГУ ЛНР «Республиканский центр инвалидного спорта «Инваспорт». Мероприятие было посвящено «Международному дню инвалидов». </w:t>
      </w:r>
    </w:p>
    <w:p w14:paraId="04BE871B">
      <w:pPr>
        <w:pStyle w:val="7"/>
        <w:spacing w:line="360" w:lineRule="auto"/>
        <w:ind w:firstLine="317" w:firstLineChars="125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>Цель физкультурно-массового мероприятия - укрепление здоровья и активной реабилитации, пропаганда физической культуры и спорта, воспитание патриотизма и гражданственности среди лиц с инвалидностью.</w:t>
      </w:r>
    </w:p>
    <w:p w14:paraId="154214AD">
      <w:pPr>
        <w:pStyle w:val="7"/>
        <w:spacing w:line="360" w:lineRule="auto"/>
        <w:ind w:firstLine="300" w:firstLineChars="125"/>
        <w:jc w:val="center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1761490" cy="2349500"/>
            <wp:effectExtent l="0" t="0" r="10160" b="1270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1630045" cy="2174240"/>
            <wp:effectExtent l="0" t="0" r="8255" b="16510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004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A89183">
      <w:pPr>
        <w:pStyle w:val="7"/>
        <w:spacing w:line="360" w:lineRule="auto"/>
        <w:jc w:val="both"/>
        <w:rPr>
          <w:rFonts w:hint="default" w:ascii="Times New Roman" w:hAnsi="Times New Roman" w:cs="Times New Roman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w w:val="105"/>
          <w:sz w:val="24"/>
          <w:szCs w:val="24"/>
        </w:rPr>
        <w:t xml:space="preserve">5. </w:t>
      </w:r>
      <w:r>
        <w:rPr>
          <w:rFonts w:hint="default" w:ascii="Times New Roman" w:hAnsi="Times New Roman" w:cs="Times New Roman"/>
          <w:w w:val="105"/>
          <w:sz w:val="24"/>
          <w:szCs w:val="24"/>
          <w:lang w:val="en-US" w:eastAsia="zh-CN"/>
        </w:rPr>
        <w:t xml:space="preserve">Волонтёры ИФВС провели </w:t>
      </w:r>
      <w:r>
        <w:rPr>
          <w:rFonts w:hint="default" w:ascii="Times New Roman" w:hAnsi="Times New Roman" w:cs="Times New Roman"/>
          <w:w w:val="105"/>
          <w:sz w:val="24"/>
          <w:szCs w:val="24"/>
          <w:lang w:val="ru-RU" w:eastAsia="zh-CN"/>
        </w:rPr>
        <w:t xml:space="preserve">онлайн </w:t>
      </w:r>
      <w:r>
        <w:rPr>
          <w:rFonts w:hint="default" w:ascii="Times New Roman" w:hAnsi="Times New Roman" w:cs="Times New Roman"/>
          <w:w w:val="105"/>
          <w:sz w:val="24"/>
          <w:szCs w:val="24"/>
          <w:lang w:val="en-US" w:eastAsia="zh-CN"/>
        </w:rPr>
        <w:t>акцию, посвященную Международному дню инвалидов</w:t>
      </w:r>
      <w:r>
        <w:rPr>
          <w:rFonts w:hint="default" w:ascii="Times New Roman" w:hAnsi="Times New Roman" w:cs="Times New Roman"/>
          <w:w w:val="105"/>
          <w:sz w:val="24"/>
          <w:szCs w:val="24"/>
          <w:lang w:val="ru-RU" w:eastAsia="zh-CN"/>
        </w:rPr>
        <w:t xml:space="preserve">. </w:t>
      </w:r>
      <w:r>
        <w:rPr>
          <w:rFonts w:hint="default" w:ascii="Times New Roman" w:hAnsi="Times New Roman" w:cs="Times New Roman"/>
          <w:w w:val="105"/>
          <w:sz w:val="24"/>
          <w:szCs w:val="24"/>
          <w:lang w:val="en-US" w:eastAsia="zh-CN"/>
        </w:rPr>
        <w:t>Цель акции: воспитание гуманного отношения к лицам с ограниченными возможностями здоровья, а также доброты, заботы, отзывчивости, желания помогать друг другу.</w:t>
      </w:r>
    </w:p>
    <w:p w14:paraId="26302815">
      <w:pPr>
        <w:pStyle w:val="7"/>
        <w:spacing w:line="360" w:lineRule="auto"/>
        <w:jc w:val="center"/>
        <w:rPr>
          <w:rFonts w:hint="default" w:ascii="Times New Roman" w:hAnsi="Times New Roman" w:cs="Times New Roman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545205" cy="2871470"/>
            <wp:effectExtent l="0" t="0" r="17145" b="508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ABC75B">
      <w:pPr>
        <w:pStyle w:val="7"/>
        <w:numPr>
          <w:ilvl w:val="0"/>
          <w:numId w:val="1"/>
        </w:numPr>
        <w:spacing w:line="360" w:lineRule="auto"/>
        <w:jc w:val="both"/>
        <w:rPr>
          <w:rFonts w:hint="default" w:ascii="Times New Roman" w:hAnsi="Times New Roman" w:cs="Times New Roman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w w:val="105"/>
          <w:sz w:val="24"/>
          <w:szCs w:val="24"/>
        </w:rPr>
        <w:t>30 декабря 2024 г. волонтёры Института физического воспитания и спорта совместно с профсоюзной организацией поздравили с наступающими новогодними праздниками ветеранов-преподавателей ИФВС и получили ценный опыт от старшего поколения.</w:t>
      </w:r>
    </w:p>
    <w:p w14:paraId="0437CA83">
      <w:pPr>
        <w:pStyle w:val="7"/>
        <w:spacing w:line="360" w:lineRule="auto"/>
        <w:ind w:firstLine="315" w:firstLineChars="125"/>
        <w:jc w:val="center"/>
        <w:rPr>
          <w:rFonts w:hint="default" w:ascii="Times New Roman" w:hAnsi="Times New Roman" w:cs="Times New Roman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w w:val="105"/>
          <w:sz w:val="24"/>
          <w:szCs w:val="24"/>
          <w:lang w:eastAsia="ru-RU"/>
        </w:rPr>
        <w:drawing>
          <wp:inline distT="0" distB="0" distL="114300" distR="114300">
            <wp:extent cx="1120140" cy="1870075"/>
            <wp:effectExtent l="0" t="0" r="0" b="0"/>
            <wp:docPr id="19" name="Изображение 19" descr="IMG_20241228_185232_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41228_185232_8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140" cy="187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w w:val="105"/>
          <w:sz w:val="24"/>
          <w:szCs w:val="24"/>
          <w:lang w:eastAsia="ru-RU"/>
        </w:rPr>
        <w:drawing>
          <wp:inline distT="0" distB="0" distL="114300" distR="114300">
            <wp:extent cx="1219200" cy="2168525"/>
            <wp:effectExtent l="0" t="0" r="0" b="0"/>
            <wp:docPr id="20" name="Изображение 20" descr="IMG_20241228_185233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41228_185233_3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526B">
      <w:pPr>
        <w:pStyle w:val="7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 xml:space="preserve">Волонтёрами отряда «Мир» Института физического воспитания и спорта 27 января 2025 г. была оказана помощь в организации турнира и судействе по настольному теннису среди спортсменов с ОВЗ по приглашению ГУ ЛНР «Республиканский центр инвалидного спорта «Инваспорт». </w:t>
      </w:r>
    </w:p>
    <w:p w14:paraId="7E2D4E73">
      <w:pPr>
        <w:pStyle w:val="7"/>
        <w:spacing w:line="360" w:lineRule="auto"/>
        <w:ind w:firstLine="317" w:firstLineChars="125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>Цель физкультурно-массового мероприятия - укрепление здоровья и активной реабилитации, пропаганда физической культуры и спорта, воспитание патриотизма и гражданственности среди лиц с инвалидностью.</w:t>
      </w:r>
    </w:p>
    <w:p w14:paraId="56B481A1">
      <w:pPr>
        <w:pStyle w:val="7"/>
        <w:spacing w:line="360" w:lineRule="auto"/>
        <w:ind w:firstLine="300" w:firstLineChars="125"/>
        <w:jc w:val="center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eastAsia="ru-RU"/>
        </w:rPr>
        <w:drawing>
          <wp:inline distT="0" distB="0" distL="114300" distR="114300">
            <wp:extent cx="2924810" cy="1638935"/>
            <wp:effectExtent l="0" t="0" r="8890" b="18415"/>
            <wp:docPr id="1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5BBA5">
      <w:pPr>
        <w:pStyle w:val="7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 w:cs="Times New Roman"/>
          <w:spacing w:val="1"/>
          <w:w w:val="105"/>
          <w:sz w:val="24"/>
          <w:szCs w:val="24"/>
        </w:rPr>
      </w:pPr>
      <w:r>
        <w:rPr>
          <w:rFonts w:hint="default" w:ascii="Times New Roman" w:hAnsi="Times New Roman" w:cs="Times New Roman"/>
          <w:spacing w:val="1"/>
          <w:w w:val="105"/>
          <w:sz w:val="24"/>
          <w:szCs w:val="24"/>
        </w:rPr>
        <w:t>28 февраля волонтёрами отряда «Мир» Института физического воспитания и спорта была собрана и отправлена гуманитарная помощь военнослужащим.</w:t>
      </w:r>
    </w:p>
    <w:p w14:paraId="7656CA70">
      <w:pPr>
        <w:pStyle w:val="7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114300" distR="114300">
            <wp:extent cx="1289050" cy="1722120"/>
            <wp:effectExtent l="0" t="0" r="0" b="0"/>
            <wp:docPr id="24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765" cy="17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114300" distR="114300">
            <wp:extent cx="1089660" cy="1452880"/>
            <wp:effectExtent l="0" t="0" r="0" b="0"/>
            <wp:docPr id="28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7090" cy="14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114300" distR="114300">
            <wp:extent cx="1223010" cy="1631315"/>
            <wp:effectExtent l="0" t="0" r="0" b="0"/>
            <wp:docPr id="2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3082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8F66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Накануне 9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Мая волонтёрский отряд «Мир»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"https://vk.com/club184805435"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4"/>
          <w:szCs w:val="24"/>
          <w:u w:val="none"/>
          <w:bdr w:val="none" w:color="auto" w:sz="0" w:space="0"/>
          <w:shd w:val="clear" w:fill="FFFFFF"/>
        </w:rPr>
        <w:t>Института физического воспитания и спорта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ЛГПУ провёл важную акцию — привёл в порядок могилу Вадима Петровича Шовгура, ветерана Великой Отечественной войны и бывшего декана факультета.</w:t>
      </w:r>
    </w:p>
    <w:p w14:paraId="2DCB804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52400" cy="152400"/>
            <wp:effectExtent l="0" t="0" r="0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Инициатором выступил Председатель Совета Ветеранов заведующий кафедрой физического воспитания, профессор Валерий Слепцов.</w:t>
      </w:r>
    </w:p>
    <w:p w14:paraId="7D614A1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Шовгур Вадим Петрович – гвардии капитан в отставке, участник боевых действий Северокавказского, 3-го Украинского и Забайкальского фронтов.</w:t>
      </w:r>
    </w:p>
    <w:p w14:paraId="7AFF94E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Декан факультета физического воспитания, старший преподаватель кафедры физического воспитания (с 1954 г. по 1977 г. с перерывами). Годы работы – 1948-1993.</w:t>
      </w:r>
    </w:p>
    <w:p w14:paraId="7D756E81">
      <w:pPr>
        <w:pStyle w:val="7"/>
        <w:numPr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029460" cy="2707005"/>
            <wp:effectExtent l="0" t="0" r="8890" b="1714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446020" cy="1835150"/>
            <wp:effectExtent l="0" t="0" r="11430" b="12700"/>
            <wp:docPr id="13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B950DD">
      <w:pPr>
        <w:pStyle w:val="7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sz w:val="24"/>
          <w:szCs w:val="24"/>
          <w:highlight w:val="none"/>
        </w:rPr>
        <w:t>Провели акцию «Помним</w:t>
      </w:r>
      <w:r>
        <w:rPr>
          <w:rFonts w:hint="default" w:ascii="Times New Roman" w:hAnsi="Times New Roman" w:cs="Times New Roman"/>
          <w:spacing w:val="65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своих</w:t>
      </w:r>
      <w:r>
        <w:rPr>
          <w:rFonts w:hint="default" w:ascii="Times New Roman" w:hAnsi="Times New Roman" w:cs="Times New Roman"/>
          <w:spacing w:val="65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героев»,</w:t>
      </w:r>
      <w:r>
        <w:rPr>
          <w:rFonts w:hint="default" w:ascii="Times New Roman" w:hAnsi="Times New Roman" w:cs="Times New Roman"/>
          <w:spacing w:val="65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посвящённая</w:t>
      </w:r>
      <w:r>
        <w:rPr>
          <w:rFonts w:hint="default" w:ascii="Times New Roman" w:hAnsi="Times New Roman" w:cs="Times New Roman"/>
          <w:spacing w:val="66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ко</w:t>
      </w:r>
      <w:r>
        <w:rPr>
          <w:rFonts w:hint="default" w:ascii="Times New Roman" w:hAnsi="Times New Roman" w:cs="Times New Roman"/>
          <w:spacing w:val="1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дню</w:t>
      </w:r>
      <w:r>
        <w:rPr>
          <w:rFonts w:hint="default" w:ascii="Times New Roman" w:hAnsi="Times New Roman" w:cs="Times New Roman"/>
          <w:spacing w:val="33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Победы</w:t>
      </w:r>
      <w:r>
        <w:rPr>
          <w:rFonts w:hint="default" w:ascii="Times New Roman" w:hAnsi="Times New Roman" w:cs="Times New Roman"/>
          <w:spacing w:val="29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(9</w:t>
      </w:r>
      <w:r>
        <w:rPr>
          <w:rFonts w:hint="default" w:ascii="Times New Roman" w:hAnsi="Times New Roman" w:cs="Times New Roman"/>
          <w:spacing w:val="3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мая 2025 г.), в ходе которой волонтёры посетили и поздравили с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80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-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ru-RU"/>
        </w:rPr>
        <w:t>о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й годовщиной Великой Победы ветеранов-преподавателей Института физического воспитания и спорта. Волонтёры выразили огромное уважение и благодарность за храбрость, мужество и подвиги. Пожелали крепкого здоровья, долгих лет жизни и заботы родных и близких людей.</w:t>
      </w:r>
    </w:p>
    <w:p w14:paraId="43654045">
      <w:pPr>
        <w:pStyle w:val="7"/>
        <w:spacing w:before="19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299335" cy="1726565"/>
            <wp:effectExtent l="0" t="0" r="5715" b="6985"/>
            <wp:docPr id="14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546860" cy="2063115"/>
            <wp:effectExtent l="0" t="0" r="15240" b="13335"/>
            <wp:docPr id="15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701800" cy="2270125"/>
            <wp:effectExtent l="0" t="0" r="12700" b="15875"/>
            <wp:docPr id="16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3C2317">
      <w:pPr>
        <w:pStyle w:val="7"/>
        <w:spacing w:before="191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674495" cy="2233295"/>
            <wp:effectExtent l="0" t="0" r="1905" b="14605"/>
            <wp:docPr id="17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44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1415415" cy="3143885"/>
            <wp:effectExtent l="0" t="0" r="13335" b="18415"/>
            <wp:docPr id="2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24"/>
          <w:szCs w:val="24"/>
        </w:rPr>
        <w:drawing>
          <wp:inline distT="0" distB="0" distL="114300" distR="114300">
            <wp:extent cx="2776855" cy="1562100"/>
            <wp:effectExtent l="0" t="0" r="4445" b="0"/>
            <wp:docPr id="2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40" w:h="16860"/>
      <w:pgMar w:top="1020" w:right="743" w:bottom="280" w:left="1599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BC772E"/>
    <w:multiLevelType w:val="singleLevel"/>
    <w:tmpl w:val="0DBC772E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A66A16"/>
    <w:rsid w:val="000F6892"/>
    <w:rsid w:val="00295797"/>
    <w:rsid w:val="002C5034"/>
    <w:rsid w:val="00307616"/>
    <w:rsid w:val="004B229A"/>
    <w:rsid w:val="00570DC9"/>
    <w:rsid w:val="005B3DBE"/>
    <w:rsid w:val="00632429"/>
    <w:rsid w:val="00774DD0"/>
    <w:rsid w:val="00883B82"/>
    <w:rsid w:val="008E428D"/>
    <w:rsid w:val="009066B6"/>
    <w:rsid w:val="00925CE0"/>
    <w:rsid w:val="00A426C3"/>
    <w:rsid w:val="00A66A16"/>
    <w:rsid w:val="00AA1CBC"/>
    <w:rsid w:val="00AE56E0"/>
    <w:rsid w:val="00B45841"/>
    <w:rsid w:val="00B76167"/>
    <w:rsid w:val="00D05EB9"/>
    <w:rsid w:val="00DA7B68"/>
    <w:rsid w:val="00DD248F"/>
    <w:rsid w:val="00EF4448"/>
    <w:rsid w:val="00F770AB"/>
    <w:rsid w:val="096F0113"/>
    <w:rsid w:val="17E81C6F"/>
    <w:rsid w:val="1EFC2528"/>
    <w:rsid w:val="3D406E9B"/>
    <w:rsid w:val="40F1746A"/>
    <w:rsid w:val="592E48F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Body Text"/>
    <w:basedOn w:val="1"/>
    <w:link w:val="14"/>
    <w:qFormat/>
    <w:uiPriority w:val="1"/>
    <w:rPr>
      <w:sz w:val="26"/>
      <w:szCs w:val="26"/>
    </w:rPr>
  </w:style>
  <w:style w:type="paragraph" w:styleId="8">
    <w:name w:val="Title"/>
    <w:basedOn w:val="1"/>
    <w:qFormat/>
    <w:uiPriority w:val="1"/>
    <w:pPr>
      <w:spacing w:before="65"/>
      <w:ind w:left="160" w:right="161"/>
      <w:jc w:val="center"/>
    </w:pPr>
    <w:rPr>
      <w:b/>
      <w:bCs/>
      <w:sz w:val="28"/>
      <w:szCs w:val="28"/>
    </w:rPr>
  </w:style>
  <w:style w:type="paragraph" w:styleId="9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117" w:hanging="293"/>
      <w:jc w:val="both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Текст выноски Знак"/>
    <w:basedOn w:val="2"/>
    <w:link w:val="6"/>
    <w:semiHidden/>
    <w:qFormat/>
    <w:uiPriority w:val="99"/>
    <w:rPr>
      <w:rFonts w:ascii="Tahoma" w:hAnsi="Tahoma" w:eastAsia="Times New Roman" w:cs="Tahoma"/>
      <w:sz w:val="16"/>
      <w:szCs w:val="16"/>
      <w:lang w:eastAsia="en-US"/>
    </w:rPr>
  </w:style>
  <w:style w:type="character" w:customStyle="1" w:styleId="14">
    <w:name w:val="Основной текст Знак"/>
    <w:basedOn w:val="2"/>
    <w:link w:val="7"/>
    <w:qFormat/>
    <w:uiPriority w:val="1"/>
    <w:rPr>
      <w:rFonts w:eastAsia="Times New Roman"/>
      <w:sz w:val="26"/>
      <w:szCs w:val="2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532</Words>
  <Characters>3037</Characters>
  <Lines>25</Lines>
  <Paragraphs>7</Paragraphs>
  <TotalTime>7</TotalTime>
  <ScaleCrop>false</ScaleCrop>
  <LinksUpToDate>false</LinksUpToDate>
  <CharactersWithSpaces>3562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2023-02-20T07:07:00Z</dcterms:created>
  <dc:creator>admin</dc:creator>
  <cp:lastModifiedBy>admin</cp:lastModifiedBy>
  <dcterms:modified xsi:type="dcterms:W3CDTF">2025-09-07T14:31:03Z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2023-02-20T00:00:00Z</vt:filetime>
  </property>
  <property fmtid="{D5CDD505-2E9C-101B-9397-08002B2CF9AE}" pid="5" name="KSOProductBuildVer">
    <vt:lpwstr>1049-12.2.0.22549</vt:lpwstr>
  </property>
  <property fmtid="{D5CDD505-2E9C-101B-9397-08002B2CF9AE}" pid="6" name="ICV">
    <vt:lpwstr>F8AD7CC8C2244619998BE5A1DC795951_12</vt:lpwstr>
  </property>
</Properties>
</file>