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2354" w:rsidRPr="005806E0" w:rsidRDefault="00101690" w:rsidP="00101690">
      <w:pPr>
        <w:spacing w:after="0" w:line="240" w:lineRule="auto"/>
        <w:ind w:left="-567"/>
        <w:jc w:val="center"/>
        <w:rPr>
          <w:rFonts w:ascii="Times New Roman" w:hAnsi="Times New Roman"/>
          <w:b/>
          <w:bCs/>
          <w:sz w:val="44"/>
          <w:szCs w:val="44"/>
        </w:rPr>
      </w:pPr>
      <w:r w:rsidRPr="00101690">
        <w:rPr>
          <w:rFonts w:ascii="Times New Roman" w:hAnsi="Times New Roman"/>
          <w:b/>
          <w:bCs/>
          <w:noProof/>
          <w:sz w:val="44"/>
          <w:szCs w:val="44"/>
        </w:rPr>
        <w:drawing>
          <wp:inline distT="0" distB="0" distL="0" distR="0" wp14:anchorId="5E4A53BC" wp14:editId="643A6C7D">
            <wp:extent cx="3505200" cy="1733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05200" cy="1733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1690" w:rsidRPr="00101690" w:rsidRDefault="00101690" w:rsidP="00101690">
      <w:pPr>
        <w:spacing w:after="0" w:line="240" w:lineRule="auto"/>
        <w:jc w:val="center"/>
        <w:rPr>
          <w:rFonts w:ascii="Times New Roman" w:hAnsi="Times New Roman"/>
          <w:b/>
          <w:sz w:val="20"/>
          <w:szCs w:val="24"/>
        </w:rPr>
      </w:pPr>
      <w:r w:rsidRPr="00101690">
        <w:rPr>
          <w:rFonts w:ascii="Times New Roman" w:hAnsi="Times New Roman"/>
          <w:b/>
          <w:sz w:val="20"/>
          <w:szCs w:val="24"/>
        </w:rPr>
        <w:t>МИНИСТЕРСТВО ПРОСВЕЩЕНИЯ</w:t>
      </w:r>
    </w:p>
    <w:p w:rsidR="00101690" w:rsidRDefault="00101690" w:rsidP="00101690">
      <w:pPr>
        <w:spacing w:after="0" w:line="240" w:lineRule="auto"/>
        <w:jc w:val="center"/>
        <w:rPr>
          <w:rFonts w:ascii="Times New Roman" w:hAnsi="Times New Roman"/>
          <w:b/>
          <w:sz w:val="20"/>
          <w:szCs w:val="24"/>
        </w:rPr>
      </w:pPr>
      <w:r w:rsidRPr="00101690">
        <w:rPr>
          <w:rFonts w:ascii="Times New Roman" w:hAnsi="Times New Roman"/>
          <w:b/>
          <w:sz w:val="20"/>
          <w:szCs w:val="24"/>
        </w:rPr>
        <w:t>РОССИЙСКОЙ ФЕДЕРАЦИИ</w:t>
      </w:r>
    </w:p>
    <w:p w:rsidR="00101690" w:rsidRPr="00101690" w:rsidRDefault="00101690" w:rsidP="00101690">
      <w:pPr>
        <w:spacing w:after="0" w:line="240" w:lineRule="auto"/>
        <w:jc w:val="center"/>
        <w:rPr>
          <w:rFonts w:ascii="Times New Roman" w:hAnsi="Times New Roman"/>
          <w:b/>
          <w:sz w:val="20"/>
          <w:szCs w:val="24"/>
        </w:rPr>
      </w:pPr>
    </w:p>
    <w:p w:rsidR="00101690" w:rsidRDefault="00101690" w:rsidP="0010169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01690">
        <w:rPr>
          <w:rFonts w:ascii="Times New Roman" w:hAnsi="Times New Roman"/>
          <w:b/>
          <w:sz w:val="24"/>
          <w:szCs w:val="24"/>
        </w:rPr>
        <w:t>ФЕДЕРАЛЬНОЕ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101690" w:rsidRPr="00101690" w:rsidRDefault="00101690" w:rsidP="0010169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01690">
        <w:rPr>
          <w:rFonts w:ascii="Times New Roman" w:hAnsi="Times New Roman"/>
          <w:b/>
          <w:sz w:val="24"/>
          <w:szCs w:val="24"/>
        </w:rPr>
        <w:t>ГОСУДАРСТВЕННОЕ БЮДЖЕТНОЕ</w:t>
      </w:r>
    </w:p>
    <w:p w:rsidR="00101690" w:rsidRPr="00101690" w:rsidRDefault="00101690" w:rsidP="0010169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01690">
        <w:rPr>
          <w:rFonts w:ascii="Times New Roman" w:hAnsi="Times New Roman"/>
          <w:b/>
          <w:sz w:val="24"/>
          <w:szCs w:val="24"/>
        </w:rPr>
        <w:t>ОБРАЗОВАТЕЛЬНОЕ УЧРЕЖДЕНИЕ ВЫСШЕГО ОБРАЗОВАНИЯ</w:t>
      </w:r>
    </w:p>
    <w:p w:rsidR="00101690" w:rsidRPr="00101690" w:rsidRDefault="00101690" w:rsidP="0010169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01690">
        <w:rPr>
          <w:rFonts w:ascii="Times New Roman" w:hAnsi="Times New Roman"/>
          <w:b/>
          <w:sz w:val="24"/>
          <w:szCs w:val="24"/>
        </w:rPr>
        <w:t>«ЛУГАНСКИЙ ГОСУДАРСТВЕННЫЙ ПЕДАГОГИЧЕСКИЙ УНИВЕРСИТЕТ»</w:t>
      </w:r>
    </w:p>
    <w:p w:rsidR="00682354" w:rsidRDefault="00101690" w:rsidP="0010169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01690">
        <w:rPr>
          <w:rFonts w:ascii="Times New Roman" w:hAnsi="Times New Roman"/>
          <w:b/>
          <w:sz w:val="24"/>
          <w:szCs w:val="24"/>
        </w:rPr>
        <w:t>(ФГБОУ ВО «ЛГПУ»)</w:t>
      </w:r>
      <w:r w:rsidRPr="00101690">
        <w:rPr>
          <w:rFonts w:ascii="Times New Roman" w:hAnsi="Times New Roman"/>
          <w:b/>
          <w:sz w:val="24"/>
          <w:szCs w:val="24"/>
        </w:rPr>
        <w:cr/>
      </w:r>
    </w:p>
    <w:p w:rsidR="00101690" w:rsidRPr="00C64E9D" w:rsidRDefault="00101690" w:rsidP="0010169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82354" w:rsidRPr="00C64E9D" w:rsidRDefault="00682354" w:rsidP="00682354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C64E9D">
        <w:rPr>
          <w:rFonts w:ascii="Times New Roman" w:hAnsi="Times New Roman"/>
          <w:b/>
          <w:sz w:val="24"/>
          <w:szCs w:val="24"/>
        </w:rPr>
        <w:t>ИНФОРМАЦИОННОЕ ПИСЬМО</w:t>
      </w:r>
    </w:p>
    <w:p w:rsidR="00682354" w:rsidRPr="00A82DBF" w:rsidRDefault="00682354" w:rsidP="006C2A4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82DBF">
        <w:rPr>
          <w:rFonts w:ascii="Times New Roman" w:hAnsi="Times New Roman"/>
          <w:sz w:val="24"/>
          <w:szCs w:val="24"/>
        </w:rPr>
        <w:t xml:space="preserve">Приглашаем </w:t>
      </w:r>
      <w:r w:rsidR="007B26F3" w:rsidRPr="00A82DBF">
        <w:rPr>
          <w:rFonts w:ascii="Times New Roman" w:hAnsi="Times New Roman"/>
          <w:sz w:val="24"/>
          <w:szCs w:val="24"/>
        </w:rPr>
        <w:t>в</w:t>
      </w:r>
      <w:r w:rsidRPr="00A82DBF">
        <w:rPr>
          <w:rFonts w:ascii="Times New Roman" w:hAnsi="Times New Roman"/>
          <w:sz w:val="24"/>
          <w:szCs w:val="24"/>
        </w:rPr>
        <w:t xml:space="preserve">ас принять участие в </w:t>
      </w:r>
      <w:r w:rsidR="00101690" w:rsidRPr="00A82DBF">
        <w:rPr>
          <w:rFonts w:ascii="Times New Roman" w:hAnsi="Times New Roman"/>
          <w:sz w:val="24"/>
          <w:szCs w:val="24"/>
        </w:rPr>
        <w:t>университетском</w:t>
      </w:r>
      <w:r w:rsidR="008909CC" w:rsidRPr="00A82DBF">
        <w:rPr>
          <w:rFonts w:ascii="Times New Roman" w:hAnsi="Times New Roman"/>
          <w:sz w:val="24"/>
          <w:szCs w:val="24"/>
        </w:rPr>
        <w:t xml:space="preserve"> студенческом круглом столе</w:t>
      </w:r>
      <w:r w:rsidRPr="00A82DBF">
        <w:rPr>
          <w:rFonts w:ascii="Times New Roman" w:hAnsi="Times New Roman"/>
          <w:b/>
          <w:sz w:val="24"/>
          <w:szCs w:val="24"/>
        </w:rPr>
        <w:t xml:space="preserve"> </w:t>
      </w:r>
      <w:r w:rsidR="00101690" w:rsidRPr="00A82DBF">
        <w:rPr>
          <w:rFonts w:ascii="Times New Roman" w:hAnsi="Times New Roman"/>
          <w:b/>
          <w:sz w:val="24"/>
          <w:szCs w:val="24"/>
        </w:rPr>
        <w:t>«Стиль. Текст. Дискурс: соотношение текстовой, стилистической и дискурсивной компетенций»,</w:t>
      </w:r>
      <w:r w:rsidR="00101690" w:rsidRPr="00A82DBF">
        <w:rPr>
          <w:rFonts w:ascii="Times New Roman" w:hAnsi="Times New Roman"/>
          <w:sz w:val="24"/>
          <w:szCs w:val="24"/>
        </w:rPr>
        <w:t xml:space="preserve"> </w:t>
      </w:r>
      <w:r w:rsidRPr="00A82DBF">
        <w:rPr>
          <w:rFonts w:ascii="Times New Roman" w:hAnsi="Times New Roman"/>
          <w:sz w:val="24"/>
          <w:szCs w:val="24"/>
        </w:rPr>
        <w:t>котор</w:t>
      </w:r>
      <w:r w:rsidR="006A7629" w:rsidRPr="00A82DBF">
        <w:rPr>
          <w:rFonts w:ascii="Times New Roman" w:hAnsi="Times New Roman"/>
          <w:sz w:val="24"/>
          <w:szCs w:val="24"/>
        </w:rPr>
        <w:t>ый</w:t>
      </w:r>
      <w:r w:rsidRPr="00A82DBF">
        <w:rPr>
          <w:rFonts w:ascii="Times New Roman" w:hAnsi="Times New Roman"/>
          <w:sz w:val="24"/>
          <w:szCs w:val="24"/>
        </w:rPr>
        <w:t xml:space="preserve"> состоится</w:t>
      </w:r>
      <w:r w:rsidR="000F6FCF" w:rsidRPr="00A82DBF">
        <w:rPr>
          <w:rFonts w:ascii="Times New Roman" w:hAnsi="Times New Roman"/>
          <w:b/>
          <w:sz w:val="24"/>
          <w:szCs w:val="24"/>
        </w:rPr>
        <w:t xml:space="preserve"> </w:t>
      </w:r>
      <w:r w:rsidR="00101690" w:rsidRPr="00A82DBF">
        <w:rPr>
          <w:rFonts w:ascii="Times New Roman" w:hAnsi="Times New Roman"/>
          <w:b/>
          <w:sz w:val="24"/>
          <w:szCs w:val="24"/>
        </w:rPr>
        <w:t>9</w:t>
      </w:r>
      <w:r w:rsidR="00C23C6B" w:rsidRPr="00A82DBF">
        <w:rPr>
          <w:rFonts w:ascii="Times New Roman" w:hAnsi="Times New Roman"/>
          <w:b/>
          <w:sz w:val="24"/>
          <w:szCs w:val="24"/>
        </w:rPr>
        <w:t> </w:t>
      </w:r>
      <w:r w:rsidRPr="00A82DBF">
        <w:rPr>
          <w:rFonts w:ascii="Times New Roman" w:hAnsi="Times New Roman"/>
          <w:b/>
          <w:sz w:val="24"/>
          <w:szCs w:val="24"/>
        </w:rPr>
        <w:t>апреля 202</w:t>
      </w:r>
      <w:r w:rsidR="00101690" w:rsidRPr="00A82DBF">
        <w:rPr>
          <w:rFonts w:ascii="Times New Roman" w:hAnsi="Times New Roman"/>
          <w:b/>
          <w:sz w:val="24"/>
          <w:szCs w:val="24"/>
        </w:rPr>
        <w:t>5</w:t>
      </w:r>
      <w:r w:rsidR="008909CC" w:rsidRPr="00A82DBF">
        <w:rPr>
          <w:rFonts w:ascii="Times New Roman" w:hAnsi="Times New Roman"/>
          <w:b/>
          <w:sz w:val="24"/>
          <w:szCs w:val="24"/>
        </w:rPr>
        <w:t xml:space="preserve"> </w:t>
      </w:r>
      <w:r w:rsidRPr="00A82DBF">
        <w:rPr>
          <w:rFonts w:ascii="Times New Roman" w:hAnsi="Times New Roman"/>
          <w:b/>
          <w:sz w:val="24"/>
          <w:szCs w:val="24"/>
        </w:rPr>
        <w:t>года</w:t>
      </w:r>
      <w:r w:rsidRPr="00A82DBF">
        <w:rPr>
          <w:rFonts w:ascii="Times New Roman" w:hAnsi="Times New Roman"/>
          <w:sz w:val="24"/>
          <w:szCs w:val="24"/>
        </w:rPr>
        <w:t xml:space="preserve"> на базе кафедры русского языкознания и коммуникативных технологий </w:t>
      </w:r>
      <w:r w:rsidR="00C23C6B" w:rsidRPr="00A82DBF">
        <w:rPr>
          <w:rFonts w:ascii="Times New Roman" w:hAnsi="Times New Roman"/>
          <w:sz w:val="24"/>
          <w:szCs w:val="24"/>
        </w:rPr>
        <w:t>Института филологии и социальных коммуникаций</w:t>
      </w:r>
      <w:r w:rsidR="0043384D" w:rsidRPr="00A82DBF">
        <w:rPr>
          <w:rFonts w:ascii="Times New Roman" w:hAnsi="Times New Roman"/>
          <w:sz w:val="24"/>
          <w:szCs w:val="24"/>
        </w:rPr>
        <w:t xml:space="preserve"> </w:t>
      </w:r>
      <w:r w:rsidR="00101690" w:rsidRPr="00A82DBF">
        <w:rPr>
          <w:rFonts w:ascii="Times New Roman" w:hAnsi="Times New Roman"/>
          <w:sz w:val="24"/>
          <w:szCs w:val="24"/>
        </w:rPr>
        <w:t>ФБГОУ ВО</w:t>
      </w:r>
      <w:r w:rsidRPr="00A82DBF">
        <w:rPr>
          <w:rFonts w:ascii="Times New Roman" w:hAnsi="Times New Roman"/>
          <w:sz w:val="24"/>
          <w:szCs w:val="24"/>
        </w:rPr>
        <w:t xml:space="preserve"> «</w:t>
      </w:r>
      <w:r w:rsidR="00C23C6B" w:rsidRPr="00A82DBF">
        <w:rPr>
          <w:rFonts w:ascii="Times New Roman" w:hAnsi="Times New Roman"/>
          <w:sz w:val="24"/>
          <w:szCs w:val="24"/>
        </w:rPr>
        <w:t>ЛГПУ</w:t>
      </w:r>
      <w:r w:rsidRPr="00A82DBF">
        <w:rPr>
          <w:rFonts w:ascii="Times New Roman" w:hAnsi="Times New Roman"/>
          <w:sz w:val="24"/>
          <w:szCs w:val="24"/>
        </w:rPr>
        <w:t xml:space="preserve">». </w:t>
      </w:r>
      <w:r w:rsidR="0043384D" w:rsidRPr="00A82DBF">
        <w:rPr>
          <w:rFonts w:ascii="Times New Roman" w:hAnsi="Times New Roman"/>
          <w:sz w:val="24"/>
          <w:szCs w:val="24"/>
        </w:rPr>
        <w:t xml:space="preserve">К участию </w:t>
      </w:r>
      <w:r w:rsidRPr="00A82DBF">
        <w:rPr>
          <w:rFonts w:ascii="Times New Roman" w:hAnsi="Times New Roman"/>
          <w:b/>
          <w:sz w:val="24"/>
          <w:szCs w:val="24"/>
        </w:rPr>
        <w:t xml:space="preserve">ПРИГЛАШАЮТСЯ </w:t>
      </w:r>
      <w:r w:rsidRPr="00A82DBF">
        <w:rPr>
          <w:rFonts w:ascii="Times New Roman" w:hAnsi="Times New Roman"/>
          <w:sz w:val="24"/>
          <w:szCs w:val="24"/>
        </w:rPr>
        <w:t>магистранты</w:t>
      </w:r>
      <w:r w:rsidR="00C23C6B" w:rsidRPr="00A82DBF">
        <w:rPr>
          <w:rFonts w:ascii="Times New Roman" w:hAnsi="Times New Roman"/>
          <w:sz w:val="24"/>
          <w:szCs w:val="24"/>
        </w:rPr>
        <w:t>, студенты</w:t>
      </w:r>
      <w:r w:rsidR="007B26F3" w:rsidRPr="00A82DBF">
        <w:rPr>
          <w:rFonts w:ascii="Times New Roman" w:hAnsi="Times New Roman"/>
          <w:sz w:val="24"/>
          <w:szCs w:val="24"/>
        </w:rPr>
        <w:t xml:space="preserve">, </w:t>
      </w:r>
      <w:r w:rsidR="00C23C6B" w:rsidRPr="00A82DBF">
        <w:rPr>
          <w:rFonts w:ascii="Times New Roman" w:hAnsi="Times New Roman"/>
          <w:sz w:val="24"/>
          <w:szCs w:val="24"/>
        </w:rPr>
        <w:t>школьники</w:t>
      </w:r>
      <w:r w:rsidR="007B26F3" w:rsidRPr="00A82DBF">
        <w:rPr>
          <w:rFonts w:ascii="Times New Roman" w:hAnsi="Times New Roman"/>
          <w:sz w:val="24"/>
          <w:szCs w:val="24"/>
        </w:rPr>
        <w:t xml:space="preserve"> и все желающие</w:t>
      </w:r>
      <w:r w:rsidRPr="00A82DBF">
        <w:rPr>
          <w:rFonts w:ascii="Times New Roman" w:hAnsi="Times New Roman"/>
          <w:sz w:val="24"/>
          <w:szCs w:val="24"/>
        </w:rPr>
        <w:t xml:space="preserve">. </w:t>
      </w:r>
    </w:p>
    <w:p w:rsidR="006A7629" w:rsidRPr="00A82DBF" w:rsidRDefault="00682354" w:rsidP="006C2A4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82DBF">
        <w:rPr>
          <w:rFonts w:ascii="Times New Roman" w:hAnsi="Times New Roman"/>
          <w:b/>
          <w:sz w:val="24"/>
          <w:szCs w:val="24"/>
        </w:rPr>
        <w:t xml:space="preserve">Цели конференции: </w:t>
      </w:r>
      <w:r w:rsidRPr="00A82DBF">
        <w:rPr>
          <w:rFonts w:ascii="Times New Roman" w:hAnsi="Times New Roman"/>
          <w:sz w:val="24"/>
          <w:szCs w:val="24"/>
        </w:rPr>
        <w:t>обсуждение актуальных вопросов</w:t>
      </w:r>
      <w:r w:rsidR="00101690" w:rsidRPr="00A82DBF">
        <w:rPr>
          <w:rFonts w:ascii="Times New Roman" w:hAnsi="Times New Roman"/>
          <w:sz w:val="24"/>
          <w:szCs w:val="24"/>
        </w:rPr>
        <w:t xml:space="preserve"> современной лингвистической науки</w:t>
      </w:r>
      <w:r w:rsidRPr="00A82DBF">
        <w:rPr>
          <w:rFonts w:ascii="Times New Roman" w:hAnsi="Times New Roman"/>
          <w:sz w:val="24"/>
          <w:szCs w:val="24"/>
        </w:rPr>
        <w:t xml:space="preserve">, </w:t>
      </w:r>
      <w:r w:rsidR="00601089" w:rsidRPr="00A82DBF">
        <w:rPr>
          <w:rFonts w:ascii="Times New Roman" w:hAnsi="Times New Roman"/>
          <w:sz w:val="24"/>
          <w:szCs w:val="24"/>
        </w:rPr>
        <w:t>формирование исследовательской компетен</w:t>
      </w:r>
      <w:r w:rsidR="00A565EA" w:rsidRPr="00A82DBF">
        <w:rPr>
          <w:rFonts w:ascii="Times New Roman" w:hAnsi="Times New Roman"/>
          <w:sz w:val="24"/>
          <w:szCs w:val="24"/>
        </w:rPr>
        <w:t xml:space="preserve">ции </w:t>
      </w:r>
      <w:r w:rsidR="00601089" w:rsidRPr="00A82DBF">
        <w:rPr>
          <w:rFonts w:ascii="Times New Roman" w:hAnsi="Times New Roman"/>
          <w:sz w:val="24"/>
          <w:szCs w:val="24"/>
        </w:rPr>
        <w:t xml:space="preserve">студентов, </w:t>
      </w:r>
      <w:r w:rsidR="006A7629" w:rsidRPr="00A82DBF">
        <w:rPr>
          <w:rFonts w:ascii="Times New Roman" w:hAnsi="Times New Roman"/>
          <w:sz w:val="24"/>
          <w:szCs w:val="24"/>
        </w:rPr>
        <w:t>повышение уровня умений и навыков</w:t>
      </w:r>
      <w:r w:rsidR="00601089" w:rsidRPr="00A82DBF">
        <w:rPr>
          <w:rFonts w:ascii="Times New Roman" w:hAnsi="Times New Roman"/>
          <w:sz w:val="24"/>
          <w:szCs w:val="24"/>
        </w:rPr>
        <w:t xml:space="preserve"> публичного </w:t>
      </w:r>
      <w:r w:rsidR="00630C09" w:rsidRPr="00A82DBF">
        <w:rPr>
          <w:rFonts w:ascii="Times New Roman" w:hAnsi="Times New Roman"/>
          <w:sz w:val="24"/>
          <w:szCs w:val="24"/>
        </w:rPr>
        <w:t>выступления</w:t>
      </w:r>
      <w:r w:rsidR="00601089" w:rsidRPr="00A82DBF">
        <w:rPr>
          <w:rFonts w:ascii="Times New Roman" w:hAnsi="Times New Roman"/>
          <w:sz w:val="24"/>
          <w:szCs w:val="24"/>
        </w:rPr>
        <w:t xml:space="preserve"> и</w:t>
      </w:r>
      <w:r w:rsidR="006A7629" w:rsidRPr="00A82DBF">
        <w:rPr>
          <w:rFonts w:ascii="Times New Roman" w:hAnsi="Times New Roman"/>
          <w:sz w:val="24"/>
          <w:szCs w:val="24"/>
        </w:rPr>
        <w:t xml:space="preserve"> деловой коммуникации</w:t>
      </w:r>
      <w:r w:rsidR="00601089" w:rsidRPr="00A82DBF">
        <w:rPr>
          <w:rFonts w:ascii="Times New Roman" w:hAnsi="Times New Roman"/>
          <w:sz w:val="24"/>
          <w:szCs w:val="24"/>
        </w:rPr>
        <w:t>, популяризация научных знаний среди молодежи</w:t>
      </w:r>
      <w:r w:rsidR="006A7629" w:rsidRPr="00A82DBF">
        <w:rPr>
          <w:rFonts w:ascii="Times New Roman" w:hAnsi="Times New Roman"/>
          <w:sz w:val="24"/>
          <w:szCs w:val="24"/>
        </w:rPr>
        <w:t>.</w:t>
      </w:r>
    </w:p>
    <w:p w:rsidR="00682354" w:rsidRPr="00A82DBF" w:rsidRDefault="00682354" w:rsidP="006C2A4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A82DBF">
        <w:rPr>
          <w:rFonts w:ascii="Times New Roman" w:hAnsi="Times New Roman"/>
          <w:b/>
          <w:sz w:val="24"/>
          <w:szCs w:val="24"/>
        </w:rPr>
        <w:t>Планируется работа по следующим направлениям:</w:t>
      </w:r>
    </w:p>
    <w:p w:rsidR="006A7629" w:rsidRPr="00A82DBF" w:rsidRDefault="006A7629" w:rsidP="006A7629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82DBF">
        <w:rPr>
          <w:rFonts w:ascii="Times New Roman" w:hAnsi="Times New Roman"/>
          <w:sz w:val="24"/>
          <w:szCs w:val="24"/>
        </w:rPr>
        <w:t>активные процессы в современном русском языке;</w:t>
      </w:r>
    </w:p>
    <w:p w:rsidR="006A7629" w:rsidRPr="00A82DBF" w:rsidRDefault="006A7629" w:rsidP="006A7629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82DBF">
        <w:rPr>
          <w:rFonts w:ascii="Times New Roman" w:hAnsi="Times New Roman"/>
          <w:sz w:val="24"/>
          <w:szCs w:val="24"/>
        </w:rPr>
        <w:t>с</w:t>
      </w:r>
      <w:r w:rsidR="007B26F3" w:rsidRPr="00A82DBF">
        <w:rPr>
          <w:rFonts w:ascii="Times New Roman" w:hAnsi="Times New Roman"/>
          <w:sz w:val="24"/>
          <w:szCs w:val="24"/>
        </w:rPr>
        <w:t>овременная языковая ситуация в лингвистическом фокусе</w:t>
      </w:r>
      <w:r w:rsidRPr="00A82DBF">
        <w:rPr>
          <w:rFonts w:ascii="Times New Roman" w:hAnsi="Times New Roman"/>
          <w:sz w:val="24"/>
          <w:szCs w:val="24"/>
        </w:rPr>
        <w:t>;</w:t>
      </w:r>
    </w:p>
    <w:p w:rsidR="006A7629" w:rsidRPr="00A82DBF" w:rsidRDefault="006A7629" w:rsidP="006A7629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82DBF">
        <w:rPr>
          <w:rFonts w:ascii="Times New Roman" w:hAnsi="Times New Roman"/>
          <w:sz w:val="24"/>
          <w:szCs w:val="24"/>
        </w:rPr>
        <w:t>коммуникативная личность в публицистическом и художественном дискурсе;</w:t>
      </w:r>
    </w:p>
    <w:p w:rsidR="0047422C" w:rsidRPr="00A82DBF" w:rsidRDefault="0047422C" w:rsidP="00A64AC2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82DBF">
        <w:rPr>
          <w:rFonts w:ascii="Times New Roman" w:hAnsi="Times New Roman"/>
          <w:sz w:val="24"/>
          <w:szCs w:val="24"/>
        </w:rPr>
        <w:t>художественный дискурс: текстовые механизмы эстетической коммуникации;</w:t>
      </w:r>
    </w:p>
    <w:p w:rsidR="006A7629" w:rsidRPr="00A82DBF" w:rsidRDefault="006A7629" w:rsidP="00A64AC2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82DBF">
        <w:rPr>
          <w:rFonts w:ascii="Times New Roman" w:hAnsi="Times New Roman"/>
          <w:sz w:val="24"/>
          <w:szCs w:val="24"/>
        </w:rPr>
        <w:t>лингвистические особенности интернет-коммуникации;</w:t>
      </w:r>
    </w:p>
    <w:p w:rsidR="0043384D" w:rsidRDefault="006A7629" w:rsidP="007B26F3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82DBF">
        <w:rPr>
          <w:rFonts w:ascii="Times New Roman" w:hAnsi="Times New Roman"/>
          <w:sz w:val="24"/>
          <w:szCs w:val="24"/>
        </w:rPr>
        <w:t xml:space="preserve">социолингвистический, </w:t>
      </w:r>
      <w:proofErr w:type="spellStart"/>
      <w:r w:rsidRPr="00A82DBF">
        <w:rPr>
          <w:rFonts w:ascii="Times New Roman" w:hAnsi="Times New Roman"/>
          <w:sz w:val="24"/>
          <w:szCs w:val="24"/>
        </w:rPr>
        <w:t>ли</w:t>
      </w:r>
      <w:r w:rsidR="00682354" w:rsidRPr="00A82DBF">
        <w:rPr>
          <w:rFonts w:ascii="Times New Roman" w:hAnsi="Times New Roman"/>
          <w:sz w:val="24"/>
          <w:szCs w:val="24"/>
        </w:rPr>
        <w:t>нгвокультурологи</w:t>
      </w:r>
      <w:r w:rsidR="0043384D" w:rsidRPr="00A82DBF">
        <w:rPr>
          <w:rFonts w:ascii="Times New Roman" w:hAnsi="Times New Roman"/>
          <w:sz w:val="24"/>
          <w:szCs w:val="24"/>
        </w:rPr>
        <w:t>ческий</w:t>
      </w:r>
      <w:proofErr w:type="spellEnd"/>
      <w:r w:rsidR="0043384D" w:rsidRPr="00A82DBF">
        <w:rPr>
          <w:rFonts w:ascii="Times New Roman" w:hAnsi="Times New Roman"/>
          <w:sz w:val="24"/>
          <w:szCs w:val="24"/>
        </w:rPr>
        <w:t xml:space="preserve"> и психолингвистический аспекты изучения </w:t>
      </w:r>
      <w:r w:rsidR="0047422C" w:rsidRPr="00A82DBF">
        <w:rPr>
          <w:rFonts w:ascii="Times New Roman" w:hAnsi="Times New Roman"/>
          <w:sz w:val="24"/>
          <w:szCs w:val="24"/>
        </w:rPr>
        <w:t>языка и текста</w:t>
      </w:r>
      <w:r w:rsidR="00F76B60">
        <w:rPr>
          <w:rFonts w:ascii="Times New Roman" w:hAnsi="Times New Roman"/>
          <w:sz w:val="24"/>
          <w:szCs w:val="24"/>
        </w:rPr>
        <w:t>.</w:t>
      </w:r>
    </w:p>
    <w:p w:rsidR="00B44945" w:rsidRDefault="00B44945" w:rsidP="00B44945">
      <w:pPr>
        <w:pStyle w:val="a5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B44945" w:rsidRDefault="00B44945" w:rsidP="00B44945">
      <w:pPr>
        <w:pStyle w:val="a5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B44945" w:rsidRDefault="00B44945" w:rsidP="00B44945">
      <w:pPr>
        <w:pStyle w:val="a5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B44945" w:rsidRPr="00A82DBF" w:rsidRDefault="00B44945" w:rsidP="00B44945">
      <w:pPr>
        <w:pStyle w:val="a5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682354" w:rsidRPr="00A82DBF" w:rsidRDefault="00682354" w:rsidP="006C2A47">
      <w:pPr>
        <w:spacing w:after="0" w:line="36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A82DBF">
        <w:rPr>
          <w:rFonts w:ascii="Times New Roman" w:hAnsi="Times New Roman"/>
          <w:b/>
          <w:sz w:val="24"/>
          <w:szCs w:val="24"/>
        </w:rPr>
        <w:lastRenderedPageBreak/>
        <w:t xml:space="preserve">Для участия в </w:t>
      </w:r>
      <w:r w:rsidR="00C23C6B" w:rsidRPr="00A82DBF">
        <w:rPr>
          <w:rFonts w:ascii="Times New Roman" w:hAnsi="Times New Roman"/>
          <w:b/>
          <w:sz w:val="24"/>
          <w:szCs w:val="24"/>
        </w:rPr>
        <w:t xml:space="preserve">круглом столе </w:t>
      </w:r>
      <w:r w:rsidRPr="00A82DBF">
        <w:rPr>
          <w:rFonts w:ascii="Times New Roman" w:hAnsi="Times New Roman"/>
          <w:b/>
          <w:sz w:val="24"/>
          <w:szCs w:val="24"/>
        </w:rPr>
        <w:t>просим выслать:</w:t>
      </w:r>
    </w:p>
    <w:p w:rsidR="00682354" w:rsidRPr="00A82DBF" w:rsidRDefault="00682354" w:rsidP="006C2A4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82DBF">
        <w:rPr>
          <w:rFonts w:ascii="Times New Roman" w:hAnsi="Times New Roman"/>
          <w:b/>
          <w:sz w:val="24"/>
          <w:szCs w:val="24"/>
        </w:rPr>
        <w:t>1.</w:t>
      </w:r>
      <w:r w:rsidR="00CA4366" w:rsidRPr="00A82DBF">
        <w:rPr>
          <w:rFonts w:ascii="Times New Roman" w:hAnsi="Times New Roman"/>
          <w:b/>
          <w:sz w:val="24"/>
          <w:szCs w:val="24"/>
        </w:rPr>
        <w:t xml:space="preserve"> </w:t>
      </w:r>
      <w:r w:rsidRPr="00A82DBF">
        <w:rPr>
          <w:rFonts w:ascii="Times New Roman" w:hAnsi="Times New Roman"/>
          <w:b/>
          <w:sz w:val="24"/>
          <w:szCs w:val="24"/>
        </w:rPr>
        <w:t xml:space="preserve">Заявку на участие </w:t>
      </w:r>
      <w:r w:rsidRPr="00A82DBF">
        <w:rPr>
          <w:rFonts w:ascii="Times New Roman" w:hAnsi="Times New Roman"/>
          <w:sz w:val="24"/>
          <w:szCs w:val="24"/>
        </w:rPr>
        <w:t xml:space="preserve">(образец прилагается) до </w:t>
      </w:r>
      <w:r w:rsidR="006A7629" w:rsidRPr="00A82DBF">
        <w:rPr>
          <w:rFonts w:ascii="Times New Roman" w:hAnsi="Times New Roman"/>
          <w:b/>
          <w:sz w:val="24"/>
          <w:szCs w:val="24"/>
        </w:rPr>
        <w:t>15</w:t>
      </w:r>
      <w:r w:rsidRPr="00A82DBF">
        <w:rPr>
          <w:rFonts w:ascii="Times New Roman" w:hAnsi="Times New Roman"/>
          <w:b/>
          <w:sz w:val="24"/>
          <w:szCs w:val="24"/>
        </w:rPr>
        <w:t xml:space="preserve"> марта</w:t>
      </w:r>
      <w:r w:rsidRPr="00A82DBF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 w:rsidRPr="00A82DBF">
        <w:rPr>
          <w:rFonts w:ascii="Times New Roman" w:hAnsi="Times New Roman"/>
          <w:b/>
          <w:sz w:val="24"/>
          <w:szCs w:val="24"/>
        </w:rPr>
        <w:t>202</w:t>
      </w:r>
      <w:r w:rsidR="0047422C" w:rsidRPr="00A82DBF">
        <w:rPr>
          <w:rFonts w:ascii="Times New Roman" w:hAnsi="Times New Roman"/>
          <w:b/>
          <w:sz w:val="24"/>
          <w:szCs w:val="24"/>
        </w:rPr>
        <w:t>5</w:t>
      </w:r>
      <w:r w:rsidRPr="00A82DBF">
        <w:rPr>
          <w:rFonts w:ascii="Times New Roman" w:hAnsi="Times New Roman"/>
          <w:b/>
          <w:sz w:val="24"/>
          <w:szCs w:val="24"/>
        </w:rPr>
        <w:t xml:space="preserve"> года</w:t>
      </w:r>
      <w:r w:rsidR="00895F94" w:rsidRPr="00A82DBF">
        <w:rPr>
          <w:rFonts w:ascii="Times New Roman" w:hAnsi="Times New Roman"/>
          <w:sz w:val="24"/>
          <w:szCs w:val="24"/>
        </w:rPr>
        <w:t>.</w:t>
      </w:r>
      <w:r w:rsidRPr="00A82DB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82DBF">
        <w:rPr>
          <w:rFonts w:ascii="Times New Roman" w:hAnsi="Times New Roman"/>
          <w:sz w:val="24"/>
          <w:szCs w:val="24"/>
        </w:rPr>
        <w:t xml:space="preserve">Данная информация отправляется на электронный адрес </w:t>
      </w:r>
      <w:r w:rsidRPr="00A82DBF">
        <w:rPr>
          <w:rFonts w:ascii="Times New Roman" w:hAnsi="Times New Roman"/>
          <w:b/>
          <w:sz w:val="24"/>
          <w:szCs w:val="24"/>
        </w:rPr>
        <w:t xml:space="preserve">отдельным файлом </w:t>
      </w:r>
      <w:r w:rsidRPr="00A82DBF">
        <w:rPr>
          <w:rFonts w:ascii="Times New Roman" w:hAnsi="Times New Roman"/>
          <w:sz w:val="24"/>
          <w:szCs w:val="24"/>
        </w:rPr>
        <w:t>по прилагаемой</w:t>
      </w:r>
      <w:r w:rsidRPr="00A82DBF">
        <w:rPr>
          <w:rFonts w:ascii="Times New Roman" w:hAnsi="Times New Roman"/>
          <w:b/>
          <w:sz w:val="24"/>
          <w:szCs w:val="24"/>
        </w:rPr>
        <w:t xml:space="preserve"> </w:t>
      </w:r>
      <w:r w:rsidRPr="00A82DBF">
        <w:rPr>
          <w:rFonts w:ascii="Times New Roman" w:hAnsi="Times New Roman"/>
          <w:sz w:val="24"/>
          <w:szCs w:val="24"/>
        </w:rPr>
        <w:t xml:space="preserve">ниже форме в виде файла в формате </w:t>
      </w:r>
      <w:r w:rsidRPr="00A82DBF">
        <w:rPr>
          <w:rFonts w:ascii="Times New Roman" w:hAnsi="Times New Roman"/>
          <w:sz w:val="24"/>
          <w:szCs w:val="24"/>
          <w:lang w:val="en-US"/>
        </w:rPr>
        <w:t>doc</w:t>
      </w:r>
      <w:r w:rsidR="00F76B60">
        <w:rPr>
          <w:rFonts w:ascii="Times New Roman" w:hAnsi="Times New Roman"/>
          <w:sz w:val="24"/>
          <w:szCs w:val="24"/>
        </w:rPr>
        <w:t xml:space="preserve"> или </w:t>
      </w:r>
      <w:r w:rsidRPr="00A82DBF">
        <w:rPr>
          <w:rFonts w:ascii="Times New Roman" w:hAnsi="Times New Roman"/>
          <w:sz w:val="24"/>
          <w:szCs w:val="24"/>
          <w:lang w:val="en-US"/>
        </w:rPr>
        <w:t>rtf</w:t>
      </w:r>
      <w:r w:rsidR="00F76B60">
        <w:rPr>
          <w:rFonts w:ascii="Times New Roman" w:hAnsi="Times New Roman"/>
          <w:sz w:val="24"/>
          <w:szCs w:val="24"/>
        </w:rPr>
        <w:t xml:space="preserve"> </w:t>
      </w:r>
      <w:r w:rsidRPr="00A82DBF">
        <w:rPr>
          <w:rFonts w:ascii="Times New Roman" w:hAnsi="Times New Roman"/>
          <w:sz w:val="24"/>
          <w:szCs w:val="24"/>
        </w:rPr>
        <w:t>(название файла должно соответствовать фамилии автора, например:</w:t>
      </w:r>
      <w:proofErr w:type="gramEnd"/>
      <w:r w:rsidRPr="00A82DBF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="0047422C" w:rsidRPr="00A82DBF">
        <w:rPr>
          <w:rFonts w:ascii="Times New Roman" w:hAnsi="Times New Roman"/>
          <w:sz w:val="24"/>
          <w:szCs w:val="24"/>
          <w:lang w:val="en-US"/>
        </w:rPr>
        <w:t>Ivanova</w:t>
      </w:r>
      <w:proofErr w:type="spellEnd"/>
      <w:r w:rsidR="00F76B60">
        <w:rPr>
          <w:rFonts w:ascii="Times New Roman" w:hAnsi="Times New Roman"/>
          <w:sz w:val="24"/>
          <w:szCs w:val="24"/>
        </w:rPr>
        <w:t>_</w:t>
      </w:r>
      <w:proofErr w:type="spellStart"/>
      <w:r w:rsidRPr="00A82DBF">
        <w:rPr>
          <w:rFonts w:ascii="Times New Roman" w:hAnsi="Times New Roman"/>
          <w:sz w:val="24"/>
          <w:szCs w:val="24"/>
          <w:lang w:val="en-US"/>
        </w:rPr>
        <w:t>zayavka</w:t>
      </w:r>
      <w:proofErr w:type="spellEnd"/>
      <w:r w:rsidR="00F76B60">
        <w:rPr>
          <w:rFonts w:ascii="Times New Roman" w:hAnsi="Times New Roman"/>
          <w:sz w:val="24"/>
          <w:szCs w:val="24"/>
        </w:rPr>
        <w:t>.</w:t>
      </w:r>
      <w:r w:rsidRPr="00A82DBF">
        <w:rPr>
          <w:rFonts w:ascii="Times New Roman" w:hAnsi="Times New Roman"/>
          <w:sz w:val="24"/>
          <w:szCs w:val="24"/>
          <w:lang w:val="en-US"/>
        </w:rPr>
        <w:t>rtf</w:t>
      </w:r>
      <w:r w:rsidRPr="00A82DBF">
        <w:rPr>
          <w:rFonts w:ascii="Times New Roman" w:hAnsi="Times New Roman"/>
          <w:sz w:val="24"/>
          <w:szCs w:val="24"/>
        </w:rPr>
        <w:t>).</w:t>
      </w:r>
      <w:proofErr w:type="gramEnd"/>
      <w:r w:rsidR="0047422C" w:rsidRPr="00A82DBF">
        <w:rPr>
          <w:rFonts w:ascii="Times New Roman" w:hAnsi="Times New Roman"/>
          <w:sz w:val="24"/>
          <w:szCs w:val="24"/>
        </w:rPr>
        <w:t xml:space="preserve"> </w:t>
      </w:r>
    </w:p>
    <w:p w:rsidR="00682354" w:rsidRPr="00A82DBF" w:rsidRDefault="00682354" w:rsidP="006C2A4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82DBF">
        <w:rPr>
          <w:rFonts w:ascii="Times New Roman" w:hAnsi="Times New Roman"/>
          <w:b/>
          <w:sz w:val="24"/>
          <w:szCs w:val="24"/>
        </w:rPr>
        <w:t xml:space="preserve">2. </w:t>
      </w:r>
      <w:r w:rsidR="006A7629" w:rsidRPr="00A82DBF">
        <w:rPr>
          <w:rFonts w:ascii="Times New Roman" w:hAnsi="Times New Roman"/>
          <w:sz w:val="24"/>
          <w:szCs w:val="24"/>
        </w:rPr>
        <w:t xml:space="preserve">Для желающих опубликовать материалы круглого стола </w:t>
      </w:r>
      <w:r w:rsidR="006A7629" w:rsidRPr="00A82DBF">
        <w:rPr>
          <w:rFonts w:ascii="Times New Roman" w:hAnsi="Times New Roman"/>
          <w:b/>
          <w:sz w:val="24"/>
          <w:szCs w:val="24"/>
        </w:rPr>
        <w:t>д</w:t>
      </w:r>
      <w:r w:rsidRPr="00A82DBF">
        <w:rPr>
          <w:rFonts w:ascii="Times New Roman" w:hAnsi="Times New Roman"/>
          <w:b/>
          <w:sz w:val="24"/>
          <w:szCs w:val="24"/>
        </w:rPr>
        <w:t xml:space="preserve">о </w:t>
      </w:r>
      <w:r w:rsidR="0047422C" w:rsidRPr="00A82DBF">
        <w:rPr>
          <w:rFonts w:ascii="Times New Roman" w:hAnsi="Times New Roman"/>
          <w:b/>
          <w:sz w:val="24"/>
          <w:szCs w:val="24"/>
        </w:rPr>
        <w:t>30</w:t>
      </w:r>
      <w:r w:rsidRPr="00A82DBF">
        <w:rPr>
          <w:rFonts w:ascii="Times New Roman" w:hAnsi="Times New Roman"/>
          <w:b/>
          <w:sz w:val="24"/>
          <w:szCs w:val="24"/>
        </w:rPr>
        <w:t xml:space="preserve"> </w:t>
      </w:r>
      <w:r w:rsidR="00C23C6B" w:rsidRPr="00A82DBF">
        <w:rPr>
          <w:rFonts w:ascii="Times New Roman" w:hAnsi="Times New Roman"/>
          <w:b/>
          <w:sz w:val="24"/>
          <w:szCs w:val="24"/>
        </w:rPr>
        <w:t>апреля</w:t>
      </w:r>
      <w:r w:rsidRPr="00A82DBF">
        <w:rPr>
          <w:rFonts w:ascii="Times New Roman" w:hAnsi="Times New Roman"/>
          <w:b/>
          <w:sz w:val="24"/>
          <w:szCs w:val="24"/>
        </w:rPr>
        <w:t xml:space="preserve"> </w:t>
      </w:r>
      <w:r w:rsidR="00C23C6B" w:rsidRPr="00A82DBF">
        <w:rPr>
          <w:rFonts w:ascii="Times New Roman" w:hAnsi="Times New Roman"/>
          <w:b/>
          <w:sz w:val="24"/>
          <w:szCs w:val="24"/>
        </w:rPr>
        <w:t>202</w:t>
      </w:r>
      <w:r w:rsidR="0047422C" w:rsidRPr="00A82DBF">
        <w:rPr>
          <w:rFonts w:ascii="Times New Roman" w:hAnsi="Times New Roman"/>
          <w:b/>
          <w:sz w:val="24"/>
          <w:szCs w:val="24"/>
        </w:rPr>
        <w:t>5</w:t>
      </w:r>
      <w:r w:rsidRPr="00A82DBF">
        <w:rPr>
          <w:rFonts w:ascii="Times New Roman" w:hAnsi="Times New Roman"/>
          <w:b/>
          <w:sz w:val="24"/>
          <w:szCs w:val="24"/>
        </w:rPr>
        <w:t xml:space="preserve"> года </w:t>
      </w:r>
      <w:r w:rsidR="006A7629" w:rsidRPr="00A82DBF">
        <w:rPr>
          <w:rFonts w:ascii="Times New Roman" w:hAnsi="Times New Roman"/>
          <w:sz w:val="24"/>
          <w:szCs w:val="24"/>
        </w:rPr>
        <w:t xml:space="preserve">необходимо выслать </w:t>
      </w:r>
      <w:r w:rsidR="00C23C6B" w:rsidRPr="00A82DBF">
        <w:rPr>
          <w:rFonts w:ascii="Times New Roman" w:hAnsi="Times New Roman"/>
          <w:sz w:val="24"/>
          <w:szCs w:val="24"/>
        </w:rPr>
        <w:t>статью (до 5</w:t>
      </w:r>
      <w:r w:rsidRPr="00A82DBF">
        <w:rPr>
          <w:rFonts w:ascii="Times New Roman" w:hAnsi="Times New Roman"/>
          <w:sz w:val="24"/>
          <w:szCs w:val="24"/>
        </w:rPr>
        <w:t xml:space="preserve"> полных страниц) </w:t>
      </w:r>
      <w:r w:rsidRPr="00A82DBF">
        <w:rPr>
          <w:rFonts w:ascii="Times New Roman" w:hAnsi="Times New Roman"/>
          <w:b/>
          <w:sz w:val="24"/>
          <w:szCs w:val="24"/>
        </w:rPr>
        <w:t xml:space="preserve">в электронном варианте </w:t>
      </w:r>
      <w:r w:rsidRPr="00A82DBF">
        <w:rPr>
          <w:rFonts w:ascii="Times New Roman" w:hAnsi="Times New Roman"/>
          <w:sz w:val="24"/>
          <w:szCs w:val="24"/>
        </w:rPr>
        <w:t>в</w:t>
      </w:r>
      <w:r w:rsidRPr="00A82DBF">
        <w:rPr>
          <w:rFonts w:ascii="Times New Roman" w:hAnsi="Times New Roman"/>
          <w:b/>
          <w:sz w:val="24"/>
          <w:szCs w:val="24"/>
        </w:rPr>
        <w:t xml:space="preserve"> </w:t>
      </w:r>
      <w:r w:rsidRPr="00A82DBF">
        <w:rPr>
          <w:rFonts w:ascii="Times New Roman" w:hAnsi="Times New Roman"/>
          <w:sz w:val="24"/>
          <w:szCs w:val="24"/>
        </w:rPr>
        <w:t xml:space="preserve">виде прикрепленного файла электронного письма в формате </w:t>
      </w:r>
      <w:r w:rsidRPr="00A82DBF">
        <w:rPr>
          <w:rFonts w:ascii="Times New Roman" w:hAnsi="Times New Roman"/>
          <w:sz w:val="24"/>
          <w:szCs w:val="24"/>
          <w:lang w:val="en-US"/>
        </w:rPr>
        <w:t>doc</w:t>
      </w:r>
      <w:r w:rsidRPr="00A82DBF">
        <w:rPr>
          <w:rFonts w:ascii="Times New Roman" w:hAnsi="Times New Roman"/>
          <w:sz w:val="24"/>
          <w:szCs w:val="24"/>
        </w:rPr>
        <w:t xml:space="preserve"> </w:t>
      </w:r>
      <w:r w:rsidR="00D41F44" w:rsidRPr="00A82DBF">
        <w:rPr>
          <w:rFonts w:ascii="Times New Roman" w:hAnsi="Times New Roman"/>
          <w:sz w:val="24"/>
          <w:szCs w:val="24"/>
        </w:rPr>
        <w:t xml:space="preserve">или </w:t>
      </w:r>
      <w:proofErr w:type="spellStart"/>
      <w:r w:rsidR="00D41F44" w:rsidRPr="00A82DBF">
        <w:rPr>
          <w:rFonts w:ascii="Times New Roman" w:hAnsi="Times New Roman"/>
          <w:sz w:val="24"/>
          <w:szCs w:val="24"/>
        </w:rPr>
        <w:t>rtf</w:t>
      </w:r>
      <w:proofErr w:type="spellEnd"/>
      <w:r w:rsidRPr="00A82DBF">
        <w:rPr>
          <w:rFonts w:ascii="Times New Roman" w:hAnsi="Times New Roman"/>
          <w:sz w:val="24"/>
          <w:szCs w:val="24"/>
        </w:rPr>
        <w:t xml:space="preserve">, названных по фамилии автора, например: </w:t>
      </w:r>
      <w:proofErr w:type="spellStart"/>
      <w:proofErr w:type="gramStart"/>
      <w:r w:rsidR="0047422C" w:rsidRPr="00A82DBF">
        <w:rPr>
          <w:rFonts w:ascii="Times New Roman" w:hAnsi="Times New Roman"/>
          <w:sz w:val="24"/>
          <w:szCs w:val="24"/>
          <w:lang w:val="en-US"/>
        </w:rPr>
        <w:t>Ivanova</w:t>
      </w:r>
      <w:proofErr w:type="spellEnd"/>
      <w:r w:rsidR="0047422C" w:rsidRPr="00A82DBF">
        <w:rPr>
          <w:rFonts w:ascii="Times New Roman" w:hAnsi="Times New Roman"/>
          <w:sz w:val="24"/>
          <w:szCs w:val="24"/>
        </w:rPr>
        <w:t>.</w:t>
      </w:r>
      <w:r w:rsidR="00D41F44" w:rsidRPr="00A82DBF">
        <w:rPr>
          <w:rFonts w:ascii="Times New Roman" w:hAnsi="Times New Roman"/>
          <w:sz w:val="24"/>
          <w:szCs w:val="24"/>
          <w:lang w:val="en-US"/>
        </w:rPr>
        <w:t>doc</w:t>
      </w:r>
      <w:r w:rsidR="00D41F44" w:rsidRPr="00A82DBF">
        <w:rPr>
          <w:rFonts w:ascii="Times New Roman" w:hAnsi="Times New Roman"/>
          <w:sz w:val="24"/>
          <w:szCs w:val="24"/>
        </w:rPr>
        <w:t xml:space="preserve"> или</w:t>
      </w:r>
      <w:r w:rsidRPr="00A82DBF">
        <w:rPr>
          <w:rFonts w:ascii="Times New Roman" w:hAnsi="Times New Roman"/>
          <w:sz w:val="24"/>
          <w:szCs w:val="24"/>
        </w:rPr>
        <w:t xml:space="preserve"> </w:t>
      </w:r>
      <w:r w:rsidRPr="00A82DBF">
        <w:rPr>
          <w:rFonts w:ascii="Times New Roman" w:hAnsi="Times New Roman"/>
          <w:sz w:val="24"/>
          <w:szCs w:val="24"/>
          <w:lang w:val="en-US"/>
        </w:rPr>
        <w:t>rtf</w:t>
      </w:r>
      <w:r w:rsidRPr="00A82DBF">
        <w:rPr>
          <w:rFonts w:ascii="Times New Roman" w:hAnsi="Times New Roman"/>
          <w:sz w:val="24"/>
          <w:szCs w:val="24"/>
        </w:rPr>
        <w:t>.</w:t>
      </w:r>
      <w:proofErr w:type="gramEnd"/>
      <w:r w:rsidRPr="00A82DBF">
        <w:rPr>
          <w:sz w:val="24"/>
          <w:szCs w:val="24"/>
        </w:rPr>
        <w:t xml:space="preserve"> </w:t>
      </w:r>
    </w:p>
    <w:p w:rsidR="00682354" w:rsidRPr="00A82DBF" w:rsidRDefault="006E3B0E" w:rsidP="006C2A4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82DBF">
        <w:rPr>
          <w:rFonts w:ascii="Times New Roman" w:hAnsi="Times New Roman"/>
          <w:b/>
          <w:sz w:val="24"/>
          <w:szCs w:val="24"/>
        </w:rPr>
        <w:t>Адрес</w:t>
      </w:r>
      <w:r w:rsidRPr="00A82DBF">
        <w:rPr>
          <w:rFonts w:ascii="Times New Roman" w:hAnsi="Times New Roman"/>
          <w:sz w:val="24"/>
          <w:szCs w:val="24"/>
        </w:rPr>
        <w:t xml:space="preserve">: </w:t>
      </w:r>
      <w:r w:rsidR="00895F94" w:rsidRPr="00A82DBF">
        <w:rPr>
          <w:rFonts w:ascii="Times New Roman" w:hAnsi="Times New Roman"/>
          <w:sz w:val="24"/>
          <w:szCs w:val="24"/>
        </w:rPr>
        <w:t>г.</w:t>
      </w:r>
      <w:r w:rsidR="000F6FCF" w:rsidRPr="00A82DBF">
        <w:rPr>
          <w:rFonts w:ascii="Times New Roman" w:hAnsi="Times New Roman"/>
          <w:sz w:val="24"/>
          <w:szCs w:val="24"/>
        </w:rPr>
        <w:t xml:space="preserve"> </w:t>
      </w:r>
      <w:r w:rsidR="00682354" w:rsidRPr="00A82DBF">
        <w:rPr>
          <w:rFonts w:ascii="Times New Roman" w:hAnsi="Times New Roman"/>
          <w:sz w:val="24"/>
          <w:szCs w:val="24"/>
        </w:rPr>
        <w:t>Луганск, ул. Оборонная 2, учебный корпус № 1, аудитория № 1-3</w:t>
      </w:r>
      <w:r w:rsidR="00895F94" w:rsidRPr="00A82DBF">
        <w:rPr>
          <w:rFonts w:ascii="Times New Roman" w:hAnsi="Times New Roman"/>
          <w:sz w:val="24"/>
          <w:szCs w:val="24"/>
        </w:rPr>
        <w:t>10</w:t>
      </w:r>
      <w:r w:rsidR="00682354" w:rsidRPr="00A82DBF">
        <w:rPr>
          <w:rFonts w:ascii="Times New Roman" w:hAnsi="Times New Roman"/>
          <w:sz w:val="24"/>
          <w:szCs w:val="24"/>
        </w:rPr>
        <w:t xml:space="preserve">, </w:t>
      </w:r>
      <w:r w:rsidR="00AE2701" w:rsidRPr="00A82DBF">
        <w:rPr>
          <w:rFonts w:ascii="Times New Roman" w:hAnsi="Times New Roman"/>
          <w:sz w:val="24"/>
          <w:szCs w:val="24"/>
        </w:rPr>
        <w:t>Институт филологии и социальных коммуникаций</w:t>
      </w:r>
      <w:r w:rsidR="00682354" w:rsidRPr="00A82DBF">
        <w:rPr>
          <w:rFonts w:ascii="Times New Roman" w:hAnsi="Times New Roman"/>
          <w:sz w:val="24"/>
          <w:szCs w:val="24"/>
        </w:rPr>
        <w:t>, кафедра русского языкознания и коммуникативных технологий.</w:t>
      </w:r>
    </w:p>
    <w:p w:rsidR="00682354" w:rsidRPr="00A82DBF" w:rsidRDefault="00682354" w:rsidP="006C2A47">
      <w:pPr>
        <w:spacing w:after="0" w:line="360" w:lineRule="auto"/>
        <w:ind w:firstLine="709"/>
        <w:jc w:val="both"/>
        <w:rPr>
          <w:sz w:val="24"/>
          <w:szCs w:val="24"/>
          <w:lang w:val="en-US"/>
        </w:rPr>
      </w:pPr>
      <w:r w:rsidRPr="00A82DBF">
        <w:rPr>
          <w:rFonts w:ascii="Times New Roman" w:hAnsi="Times New Roman"/>
          <w:b/>
          <w:sz w:val="24"/>
          <w:szCs w:val="24"/>
          <w:lang w:val="en-US"/>
        </w:rPr>
        <w:t>E-mail:</w:t>
      </w:r>
      <w:r w:rsidRPr="00A82DBF"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4B0567" w:rsidRPr="00A82DBF">
        <w:rPr>
          <w:rFonts w:ascii="Times New Roman" w:hAnsi="Times New Roman"/>
          <w:b/>
          <w:sz w:val="24"/>
          <w:szCs w:val="24"/>
          <w:u w:val="single"/>
          <w:lang w:val="en-US"/>
        </w:rPr>
        <w:t>kafruslang@lgpu.org</w:t>
      </w:r>
      <w:r w:rsidRPr="00A82DBF">
        <w:rPr>
          <w:rFonts w:ascii="Times New Roman" w:hAnsi="Times New Roman"/>
          <w:sz w:val="24"/>
          <w:szCs w:val="24"/>
          <w:lang w:val="en-US"/>
        </w:rPr>
        <w:t>.</w:t>
      </w:r>
      <w:r w:rsidRPr="00A82DBF">
        <w:rPr>
          <w:sz w:val="24"/>
          <w:szCs w:val="24"/>
          <w:lang w:val="en-US"/>
        </w:rPr>
        <w:t xml:space="preserve"> </w:t>
      </w:r>
    </w:p>
    <w:p w:rsidR="00895F94" w:rsidRPr="00A82DBF" w:rsidRDefault="00895F94" w:rsidP="00895F94">
      <w:pPr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82DBF">
        <w:rPr>
          <w:rFonts w:ascii="Times New Roman" w:hAnsi="Times New Roman"/>
          <w:b/>
          <w:sz w:val="24"/>
          <w:szCs w:val="24"/>
        </w:rPr>
        <w:t xml:space="preserve">Контактный телефон: </w:t>
      </w:r>
    </w:p>
    <w:p w:rsidR="00895F94" w:rsidRPr="00A82DBF" w:rsidRDefault="00F76B60" w:rsidP="00895F94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+7 (959)</w:t>
      </w:r>
      <w:r w:rsidR="00895F94" w:rsidRPr="00A82DBF">
        <w:rPr>
          <w:rFonts w:ascii="Times New Roman" w:hAnsi="Times New Roman"/>
          <w:sz w:val="24"/>
          <w:szCs w:val="24"/>
        </w:rPr>
        <w:t xml:space="preserve">-174-15-37 – </w:t>
      </w:r>
      <w:proofErr w:type="spellStart"/>
      <w:r w:rsidR="00895F94" w:rsidRPr="00A82DBF">
        <w:rPr>
          <w:rFonts w:ascii="Times New Roman" w:hAnsi="Times New Roman"/>
          <w:sz w:val="24"/>
          <w:szCs w:val="24"/>
        </w:rPr>
        <w:t>Серебряк</w:t>
      </w:r>
      <w:proofErr w:type="spellEnd"/>
      <w:r w:rsidR="00895F94" w:rsidRPr="00A82DBF">
        <w:rPr>
          <w:rFonts w:ascii="Times New Roman" w:hAnsi="Times New Roman"/>
          <w:sz w:val="24"/>
          <w:szCs w:val="24"/>
        </w:rPr>
        <w:t xml:space="preserve"> Марина Владимировна, доцент кафедры.</w:t>
      </w:r>
    </w:p>
    <w:p w:rsidR="00895F94" w:rsidRPr="00A82DBF" w:rsidRDefault="00F76B60" w:rsidP="00895F94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+7 (959)</w:t>
      </w:r>
      <w:r w:rsidR="00895F94" w:rsidRPr="00A82DBF">
        <w:rPr>
          <w:rFonts w:ascii="Times New Roman" w:hAnsi="Times New Roman"/>
          <w:sz w:val="24"/>
          <w:szCs w:val="24"/>
        </w:rPr>
        <w:t>-131-86-62 – Соболева Ирина Александровна, заведующ</w:t>
      </w:r>
      <w:r w:rsidR="00AA3383">
        <w:rPr>
          <w:rFonts w:ascii="Times New Roman" w:hAnsi="Times New Roman"/>
          <w:sz w:val="24"/>
          <w:szCs w:val="24"/>
        </w:rPr>
        <w:t>ий</w:t>
      </w:r>
      <w:r w:rsidR="00895F94" w:rsidRPr="00A82DBF">
        <w:rPr>
          <w:rFonts w:ascii="Times New Roman" w:hAnsi="Times New Roman"/>
          <w:sz w:val="24"/>
          <w:szCs w:val="24"/>
        </w:rPr>
        <w:t xml:space="preserve"> кафедрой. </w:t>
      </w:r>
    </w:p>
    <w:p w:rsidR="00A82DBF" w:rsidRPr="00A82DBF" w:rsidRDefault="00A82DBF" w:rsidP="00A82DBF">
      <w:pPr>
        <w:spacing w:after="0" w:line="360" w:lineRule="auto"/>
        <w:ind w:firstLine="709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</w:p>
    <w:p w:rsidR="00A82DBF" w:rsidRPr="00A82DBF" w:rsidRDefault="00A82DBF" w:rsidP="00A82DBF">
      <w:pPr>
        <w:spacing w:after="0" w:line="360" w:lineRule="auto"/>
        <w:ind w:firstLine="709"/>
        <w:jc w:val="center"/>
        <w:rPr>
          <w:rFonts w:ascii="Times New Roman" w:hAnsi="Times New Roman"/>
          <w:b/>
          <w:sz w:val="24"/>
        </w:rPr>
      </w:pPr>
      <w:r w:rsidRPr="00A82DBF">
        <w:rPr>
          <w:rFonts w:ascii="Times New Roman" w:hAnsi="Times New Roman"/>
          <w:b/>
          <w:sz w:val="24"/>
        </w:rPr>
        <w:t>ЗАЯВКА</w:t>
      </w:r>
    </w:p>
    <w:p w:rsidR="00A82DBF" w:rsidRPr="00A82DBF" w:rsidRDefault="00A82DBF" w:rsidP="00A82DBF">
      <w:pPr>
        <w:spacing w:after="0" w:line="360" w:lineRule="auto"/>
        <w:ind w:firstLine="709"/>
        <w:jc w:val="both"/>
        <w:rPr>
          <w:rFonts w:ascii="Times New Roman" w:hAnsi="Times New Roman"/>
          <w:b/>
          <w:sz w:val="24"/>
        </w:rPr>
      </w:pPr>
      <w:r w:rsidRPr="00A82DBF">
        <w:rPr>
          <w:rFonts w:ascii="Times New Roman" w:hAnsi="Times New Roman"/>
          <w:b/>
          <w:sz w:val="24"/>
        </w:rPr>
        <w:t>на участие в открытом студенческом</w:t>
      </w:r>
      <w:r w:rsidR="00F76B60">
        <w:rPr>
          <w:rFonts w:ascii="Times New Roman" w:hAnsi="Times New Roman"/>
          <w:b/>
          <w:sz w:val="24"/>
        </w:rPr>
        <w:t xml:space="preserve"> круглом столе «Культура речи в </w:t>
      </w:r>
      <w:r w:rsidRPr="00A82DBF">
        <w:rPr>
          <w:rFonts w:ascii="Times New Roman" w:hAnsi="Times New Roman"/>
          <w:b/>
          <w:sz w:val="24"/>
        </w:rPr>
        <w:t>современном социуме»</w:t>
      </w:r>
    </w:p>
    <w:p w:rsidR="00A82DBF" w:rsidRPr="00A82DBF" w:rsidRDefault="00A82DBF" w:rsidP="00A82DBF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4"/>
        </w:rPr>
      </w:pPr>
      <w:r w:rsidRPr="00A82DBF">
        <w:rPr>
          <w:rFonts w:ascii="Times New Roman" w:hAnsi="Times New Roman"/>
          <w:sz w:val="24"/>
        </w:rPr>
        <w:t>Фамилия, имя, отчество.</w:t>
      </w:r>
    </w:p>
    <w:p w:rsidR="00A82DBF" w:rsidRPr="00A82DBF" w:rsidRDefault="00A82DBF" w:rsidP="00A82DBF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4"/>
        </w:rPr>
      </w:pPr>
      <w:r w:rsidRPr="00A82DBF">
        <w:rPr>
          <w:rFonts w:ascii="Times New Roman" w:hAnsi="Times New Roman"/>
          <w:sz w:val="24"/>
        </w:rPr>
        <w:t>Название учебного заведения, специальность, курс обучения.</w:t>
      </w:r>
    </w:p>
    <w:p w:rsidR="00A82DBF" w:rsidRPr="00A82DBF" w:rsidRDefault="00A82DBF" w:rsidP="00A82DBF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4"/>
        </w:rPr>
      </w:pPr>
      <w:r w:rsidRPr="00A82DBF">
        <w:rPr>
          <w:rFonts w:ascii="Times New Roman" w:hAnsi="Times New Roman"/>
          <w:sz w:val="24"/>
        </w:rPr>
        <w:t>Тема доклада.</w:t>
      </w:r>
    </w:p>
    <w:p w:rsidR="00A82DBF" w:rsidRPr="00A82DBF" w:rsidRDefault="00A82DBF" w:rsidP="00A82DBF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4"/>
        </w:rPr>
      </w:pPr>
      <w:r w:rsidRPr="00A82DBF">
        <w:rPr>
          <w:rFonts w:ascii="Times New Roman" w:hAnsi="Times New Roman"/>
          <w:sz w:val="24"/>
        </w:rPr>
        <w:t>Форма участия (очная / заочная).</w:t>
      </w:r>
    </w:p>
    <w:p w:rsidR="00A82DBF" w:rsidRPr="00A82DBF" w:rsidRDefault="00A82DBF" w:rsidP="00A82DBF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4"/>
        </w:rPr>
      </w:pPr>
      <w:r w:rsidRPr="00A82DBF">
        <w:rPr>
          <w:rFonts w:ascii="Times New Roman" w:hAnsi="Times New Roman"/>
          <w:sz w:val="24"/>
        </w:rPr>
        <w:t>Контактный телефон, электронная почта.</w:t>
      </w:r>
    </w:p>
    <w:p w:rsidR="00A82DBF" w:rsidRPr="00A82DBF" w:rsidRDefault="00A82DBF" w:rsidP="00A82DBF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4"/>
        </w:rPr>
      </w:pPr>
      <w:r w:rsidRPr="00A82DBF">
        <w:rPr>
          <w:rFonts w:ascii="Times New Roman" w:hAnsi="Times New Roman"/>
          <w:sz w:val="24"/>
        </w:rPr>
        <w:t>Сведения о научном руководителе: ФИО, должность, ученое звание, ученая степень (если есть).</w:t>
      </w:r>
    </w:p>
    <w:p w:rsidR="00682354" w:rsidRPr="00DB0AED" w:rsidRDefault="0072267C" w:rsidP="006C2A47">
      <w:pPr>
        <w:pStyle w:val="a4"/>
        <w:spacing w:after="0" w:line="360" w:lineRule="auto"/>
        <w:ind w:left="0"/>
        <w:jc w:val="center"/>
        <w:rPr>
          <w:rFonts w:ascii="Times New Roman" w:hAnsi="Times New Roman"/>
          <w:b/>
          <w:sz w:val="24"/>
        </w:rPr>
      </w:pPr>
      <w:r w:rsidRPr="00DB0AED">
        <w:rPr>
          <w:rFonts w:ascii="Times New Roman" w:hAnsi="Times New Roman"/>
          <w:b/>
          <w:sz w:val="24"/>
        </w:rPr>
        <w:t>Требования к публикации</w:t>
      </w:r>
    </w:p>
    <w:p w:rsidR="006E3B0E" w:rsidRPr="006E3B0E" w:rsidRDefault="00682354" w:rsidP="006E3B0E">
      <w:pPr>
        <w:pStyle w:val="a4"/>
        <w:numPr>
          <w:ilvl w:val="0"/>
          <w:numId w:val="2"/>
        </w:numPr>
        <w:tabs>
          <w:tab w:val="clear" w:pos="1440"/>
          <w:tab w:val="left" w:pos="851"/>
          <w:tab w:val="num" w:pos="1134"/>
        </w:tabs>
        <w:spacing w:after="0" w:line="360" w:lineRule="auto"/>
        <w:ind w:left="0" w:firstLine="426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E3B0E">
        <w:rPr>
          <w:rFonts w:ascii="Times New Roman" w:hAnsi="Times New Roman"/>
          <w:sz w:val="24"/>
          <w:szCs w:val="24"/>
          <w:shd w:val="clear" w:color="auto" w:fill="FFFFFF"/>
        </w:rPr>
        <w:t>Материал статьи должен б</w:t>
      </w:r>
      <w:r w:rsidR="00F76B60">
        <w:rPr>
          <w:rFonts w:ascii="Times New Roman" w:hAnsi="Times New Roman"/>
          <w:sz w:val="24"/>
          <w:szCs w:val="24"/>
          <w:shd w:val="clear" w:color="auto" w:fill="FFFFFF"/>
        </w:rPr>
        <w:t xml:space="preserve">ыть оригинальным, т.е. не </w:t>
      </w:r>
      <w:r w:rsidRPr="006E3B0E">
        <w:rPr>
          <w:rFonts w:ascii="Times New Roman" w:hAnsi="Times New Roman"/>
          <w:sz w:val="24"/>
          <w:szCs w:val="24"/>
          <w:shd w:val="clear" w:color="auto" w:fill="FFFFFF"/>
        </w:rPr>
        <w:t xml:space="preserve">опубликованным ранее. </w:t>
      </w:r>
    </w:p>
    <w:p w:rsidR="00682354" w:rsidRPr="006E3B0E" w:rsidRDefault="004B0567" w:rsidP="006E3B0E">
      <w:pPr>
        <w:pStyle w:val="a4"/>
        <w:numPr>
          <w:ilvl w:val="0"/>
          <w:numId w:val="2"/>
        </w:numPr>
        <w:tabs>
          <w:tab w:val="clear" w:pos="1440"/>
          <w:tab w:val="left" w:pos="851"/>
          <w:tab w:val="num" w:pos="1134"/>
        </w:tabs>
        <w:spacing w:after="0" w:line="36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6E3B0E">
        <w:rPr>
          <w:rFonts w:ascii="Times New Roman" w:hAnsi="Times New Roman"/>
          <w:sz w:val="24"/>
          <w:szCs w:val="24"/>
        </w:rPr>
        <w:t xml:space="preserve">Объем публикации: </w:t>
      </w:r>
      <w:r w:rsidR="00AE2701" w:rsidRPr="006E3B0E">
        <w:rPr>
          <w:rFonts w:ascii="Times New Roman" w:hAnsi="Times New Roman"/>
          <w:sz w:val="24"/>
          <w:szCs w:val="24"/>
        </w:rPr>
        <w:t xml:space="preserve">до </w:t>
      </w:r>
      <w:r w:rsidRPr="006E3B0E">
        <w:rPr>
          <w:rFonts w:ascii="Times New Roman" w:hAnsi="Times New Roman"/>
          <w:sz w:val="24"/>
          <w:szCs w:val="24"/>
        </w:rPr>
        <w:t>5</w:t>
      </w:r>
      <w:r w:rsidR="00194DFA" w:rsidRPr="006E3B0E">
        <w:rPr>
          <w:rFonts w:ascii="Times New Roman" w:hAnsi="Times New Roman"/>
          <w:sz w:val="24"/>
          <w:szCs w:val="24"/>
        </w:rPr>
        <w:t xml:space="preserve"> стр. </w:t>
      </w:r>
    </w:p>
    <w:p w:rsidR="0048597D" w:rsidRDefault="004F0190" w:rsidP="006E3B0E">
      <w:pPr>
        <w:numPr>
          <w:ilvl w:val="0"/>
          <w:numId w:val="2"/>
        </w:numPr>
        <w:tabs>
          <w:tab w:val="clear" w:pos="1440"/>
          <w:tab w:val="num" w:pos="0"/>
          <w:tab w:val="left" w:pos="426"/>
          <w:tab w:val="left" w:pos="720"/>
          <w:tab w:val="left" w:pos="851"/>
          <w:tab w:val="num" w:pos="1134"/>
        </w:tabs>
        <w:spacing w:after="0" w:line="36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4F0190">
        <w:rPr>
          <w:rFonts w:ascii="Times New Roman" w:hAnsi="Times New Roman"/>
          <w:sz w:val="24"/>
          <w:szCs w:val="24"/>
        </w:rPr>
        <w:t>Формат страницы</w:t>
      </w:r>
      <w:r w:rsidR="00255111">
        <w:rPr>
          <w:rFonts w:ascii="Times New Roman" w:hAnsi="Times New Roman"/>
          <w:sz w:val="24"/>
          <w:szCs w:val="24"/>
        </w:rPr>
        <w:t>:</w:t>
      </w:r>
      <w:r w:rsidRPr="004F0190">
        <w:rPr>
          <w:rFonts w:ascii="Times New Roman" w:hAnsi="Times New Roman"/>
          <w:sz w:val="24"/>
          <w:szCs w:val="24"/>
        </w:rPr>
        <w:t xml:space="preserve"> А</w:t>
      </w:r>
      <w:proofErr w:type="gramStart"/>
      <w:r w:rsidRPr="004F0190">
        <w:rPr>
          <w:rFonts w:ascii="Times New Roman" w:hAnsi="Times New Roman"/>
          <w:sz w:val="24"/>
          <w:szCs w:val="24"/>
        </w:rPr>
        <w:t>4</w:t>
      </w:r>
      <w:proofErr w:type="gramEnd"/>
      <w:r w:rsidRPr="004F0190">
        <w:rPr>
          <w:rFonts w:ascii="Times New Roman" w:hAnsi="Times New Roman"/>
          <w:sz w:val="24"/>
          <w:szCs w:val="24"/>
        </w:rPr>
        <w:t xml:space="preserve">; книжная ориентация; поля: левое 3 см, верхнее 2 см, правое 1,5 см, нижнее 2 см; гарнитура </w:t>
      </w:r>
      <w:proofErr w:type="spellStart"/>
      <w:r w:rsidRPr="004F0190">
        <w:rPr>
          <w:rFonts w:ascii="Times New Roman" w:hAnsi="Times New Roman"/>
          <w:sz w:val="24"/>
          <w:szCs w:val="24"/>
        </w:rPr>
        <w:t>Times</w:t>
      </w:r>
      <w:proofErr w:type="spellEnd"/>
      <w:r w:rsidRPr="004F019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F0190">
        <w:rPr>
          <w:rFonts w:ascii="Times New Roman" w:hAnsi="Times New Roman"/>
          <w:sz w:val="24"/>
          <w:szCs w:val="24"/>
        </w:rPr>
        <w:t>New</w:t>
      </w:r>
      <w:proofErr w:type="spellEnd"/>
      <w:r w:rsidRPr="004F019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F0190">
        <w:rPr>
          <w:rFonts w:ascii="Times New Roman" w:hAnsi="Times New Roman"/>
          <w:sz w:val="24"/>
          <w:szCs w:val="24"/>
        </w:rPr>
        <w:t>Roman</w:t>
      </w:r>
      <w:proofErr w:type="spellEnd"/>
      <w:r w:rsidRPr="004F0190">
        <w:rPr>
          <w:rFonts w:ascii="Times New Roman" w:hAnsi="Times New Roman"/>
          <w:sz w:val="24"/>
          <w:szCs w:val="24"/>
        </w:rPr>
        <w:t>; цвет те</w:t>
      </w:r>
      <w:r w:rsidR="00255111">
        <w:rPr>
          <w:rFonts w:ascii="Times New Roman" w:hAnsi="Times New Roman"/>
          <w:sz w:val="24"/>
          <w:szCs w:val="24"/>
        </w:rPr>
        <w:t>кста – чёрный; шрифт – кегль 14 </w:t>
      </w:r>
      <w:proofErr w:type="spellStart"/>
      <w:r w:rsidRPr="004F0190">
        <w:rPr>
          <w:rFonts w:ascii="Times New Roman" w:hAnsi="Times New Roman"/>
          <w:sz w:val="24"/>
          <w:szCs w:val="24"/>
        </w:rPr>
        <w:t>пт</w:t>
      </w:r>
      <w:proofErr w:type="spellEnd"/>
      <w:r w:rsidRPr="004F0190">
        <w:rPr>
          <w:rFonts w:ascii="Times New Roman" w:hAnsi="Times New Roman"/>
          <w:sz w:val="24"/>
          <w:szCs w:val="24"/>
        </w:rPr>
        <w:t xml:space="preserve">; интервал 1,5; выравнивание по ширине текста. Абзац выделяется красной строкой, отступ 1,25. </w:t>
      </w:r>
      <w:proofErr w:type="gramStart"/>
      <w:r w:rsidRPr="004F0190">
        <w:rPr>
          <w:rFonts w:ascii="Times New Roman" w:hAnsi="Times New Roman"/>
          <w:sz w:val="24"/>
          <w:szCs w:val="24"/>
        </w:rPr>
        <w:t xml:space="preserve">Текст печатается без переносов, соблюдается постановка знаков дефиса (-) и тире (–), а также типографских кавычек (« »), в случае использования двойных кавычек </w:t>
      </w:r>
      <w:r w:rsidRPr="004F0190">
        <w:rPr>
          <w:rFonts w:ascii="Times New Roman" w:hAnsi="Times New Roman"/>
          <w:sz w:val="24"/>
          <w:szCs w:val="24"/>
        </w:rPr>
        <w:lastRenderedPageBreak/>
        <w:t>внешними являются кавычки (« ») «елочки», внутренними – („ ”) «лапки»).</w:t>
      </w:r>
      <w:proofErr w:type="gramEnd"/>
      <w:r w:rsidRPr="004F0190">
        <w:rPr>
          <w:rFonts w:ascii="Arial" w:hAnsi="Arial" w:cs="Arial"/>
          <w:color w:val="707376"/>
          <w:sz w:val="27"/>
          <w:szCs w:val="27"/>
          <w:shd w:val="clear" w:color="auto" w:fill="FFFFFF"/>
        </w:rPr>
        <w:t xml:space="preserve"> </w:t>
      </w:r>
      <w:r w:rsidRPr="004F0190">
        <w:rPr>
          <w:rFonts w:ascii="Times New Roman" w:hAnsi="Times New Roman"/>
          <w:sz w:val="24"/>
          <w:szCs w:val="24"/>
        </w:rPr>
        <w:t>Выравнивание отступа с помощью табуляции и пропусков не допускается. </w:t>
      </w:r>
    </w:p>
    <w:p w:rsidR="0048597D" w:rsidRDefault="0048597D" w:rsidP="0048597D">
      <w:pPr>
        <w:numPr>
          <w:ilvl w:val="0"/>
          <w:numId w:val="2"/>
        </w:numPr>
        <w:tabs>
          <w:tab w:val="clear" w:pos="1440"/>
          <w:tab w:val="num" w:pos="0"/>
          <w:tab w:val="left" w:pos="426"/>
          <w:tab w:val="left" w:pos="720"/>
        </w:tabs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48597D">
        <w:rPr>
          <w:rFonts w:ascii="Times New Roman" w:hAnsi="Times New Roman"/>
          <w:sz w:val="24"/>
          <w:szCs w:val="24"/>
        </w:rPr>
        <w:t>В тексте статьи ссылки нумеруются в квадратных скобках, где первый номер указывает на источник в списке литературы, последующие – на страницы источника или другие источники, в таком случае номера источников отбиваются знаком (;). Например, [3, с. 65]; [4; 7; 9]; [2, т. 3, с. 41–44]; [1, с. 65; 3, с. 341–351]. Размещение в тексте прямых цитат без сносок не допускается. Сноски вниз страницы не выносятся.</w:t>
      </w:r>
      <w:r>
        <w:rPr>
          <w:rFonts w:ascii="Times New Roman" w:hAnsi="Times New Roman"/>
          <w:sz w:val="24"/>
          <w:szCs w:val="24"/>
        </w:rPr>
        <w:t xml:space="preserve"> </w:t>
      </w:r>
      <w:r w:rsidR="00CA6407">
        <w:rPr>
          <w:rFonts w:ascii="Times New Roman" w:hAnsi="Times New Roman"/>
          <w:sz w:val="24"/>
          <w:szCs w:val="24"/>
        </w:rPr>
        <w:t>Наличие цитат в тексте статьи обязательно.</w:t>
      </w:r>
    </w:p>
    <w:p w:rsidR="0048597D" w:rsidRPr="0048597D" w:rsidRDefault="0048597D" w:rsidP="0048597D">
      <w:pPr>
        <w:numPr>
          <w:ilvl w:val="0"/>
          <w:numId w:val="2"/>
        </w:numPr>
        <w:tabs>
          <w:tab w:val="clear" w:pos="1440"/>
          <w:tab w:val="num" w:pos="0"/>
          <w:tab w:val="left" w:pos="426"/>
          <w:tab w:val="left" w:pos="720"/>
        </w:tabs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48597D">
        <w:rPr>
          <w:rFonts w:ascii="Times New Roman" w:hAnsi="Times New Roman"/>
          <w:sz w:val="24"/>
          <w:szCs w:val="24"/>
        </w:rPr>
        <w:t>При написании фамилий и инициалов используется следующее правило: инициалы печатаются через точку с неразрывным пробелом, инициалы от фамилии отбиваются неразрывным пробелом (</w:t>
      </w:r>
      <w:proofErr w:type="spellStart"/>
      <w:r w:rsidRPr="0048597D">
        <w:rPr>
          <w:rFonts w:ascii="Times New Roman" w:hAnsi="Times New Roman"/>
          <w:sz w:val="24"/>
          <w:szCs w:val="24"/>
        </w:rPr>
        <w:t>Ctrl</w:t>
      </w:r>
      <w:proofErr w:type="spellEnd"/>
      <w:r w:rsidRPr="0048597D">
        <w:rPr>
          <w:rFonts w:ascii="Times New Roman" w:hAnsi="Times New Roman"/>
          <w:sz w:val="24"/>
          <w:szCs w:val="24"/>
        </w:rPr>
        <w:t xml:space="preserve"> + </w:t>
      </w:r>
      <w:proofErr w:type="spellStart"/>
      <w:r w:rsidRPr="0048597D">
        <w:rPr>
          <w:rFonts w:ascii="Times New Roman" w:hAnsi="Times New Roman"/>
          <w:sz w:val="24"/>
          <w:szCs w:val="24"/>
        </w:rPr>
        <w:t>Shift</w:t>
      </w:r>
      <w:proofErr w:type="spellEnd"/>
      <w:r w:rsidRPr="0048597D">
        <w:rPr>
          <w:rFonts w:ascii="Times New Roman" w:hAnsi="Times New Roman"/>
          <w:sz w:val="24"/>
          <w:szCs w:val="24"/>
        </w:rPr>
        <w:t xml:space="preserve"> + «пробел»). Например, М.</w:t>
      </w:r>
      <w:r w:rsidR="00F76B60">
        <w:rPr>
          <w:rFonts w:ascii="Times New Roman" w:hAnsi="Times New Roman"/>
          <w:sz w:val="24"/>
          <w:szCs w:val="24"/>
        </w:rPr>
        <w:t> </w:t>
      </w:r>
      <w:r w:rsidRPr="0048597D">
        <w:rPr>
          <w:rFonts w:ascii="Times New Roman" w:hAnsi="Times New Roman"/>
          <w:sz w:val="24"/>
          <w:szCs w:val="24"/>
        </w:rPr>
        <w:t>А.</w:t>
      </w:r>
      <w:r w:rsidR="00F76B60">
        <w:rPr>
          <w:rFonts w:ascii="Times New Roman" w:hAnsi="Times New Roman"/>
          <w:sz w:val="24"/>
          <w:szCs w:val="24"/>
        </w:rPr>
        <w:t> </w:t>
      </w:r>
      <w:proofErr w:type="spellStart"/>
      <w:r w:rsidRPr="0048597D">
        <w:rPr>
          <w:rFonts w:ascii="Times New Roman" w:hAnsi="Times New Roman"/>
          <w:sz w:val="24"/>
          <w:szCs w:val="24"/>
        </w:rPr>
        <w:t>Крутовой</w:t>
      </w:r>
      <w:proofErr w:type="spellEnd"/>
      <w:r w:rsidRPr="0048597D">
        <w:rPr>
          <w:rFonts w:ascii="Times New Roman" w:hAnsi="Times New Roman"/>
          <w:sz w:val="24"/>
          <w:szCs w:val="24"/>
        </w:rPr>
        <w:t>. Согласно стилю оформления научной публикации, предпочтительнее сначала указывать инициалы ученого, а затем его фамилию.</w:t>
      </w:r>
    </w:p>
    <w:p w:rsidR="00682354" w:rsidRPr="005806E0" w:rsidRDefault="00682354" w:rsidP="006C2A47">
      <w:pPr>
        <w:numPr>
          <w:ilvl w:val="0"/>
          <w:numId w:val="2"/>
        </w:numPr>
        <w:tabs>
          <w:tab w:val="clear" w:pos="1440"/>
          <w:tab w:val="num" w:pos="0"/>
          <w:tab w:val="left" w:pos="426"/>
          <w:tab w:val="left" w:pos="720"/>
        </w:tabs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5806E0">
        <w:rPr>
          <w:rFonts w:ascii="Times New Roman" w:hAnsi="Times New Roman"/>
          <w:sz w:val="24"/>
          <w:szCs w:val="24"/>
        </w:rPr>
        <w:t xml:space="preserve">Список литературы подается в алфавитном порядке и должен быть оформлен в соответствии с требованиями </w:t>
      </w:r>
      <w:hyperlink r:id="rId8" w:tgtFrame="_blank" w:history="1">
        <w:r w:rsidR="00CA6407" w:rsidRPr="00CA6407">
          <w:rPr>
            <w:rStyle w:val="a3"/>
            <w:sz w:val="24"/>
            <w:szCs w:val="24"/>
          </w:rPr>
          <w:t>ГОСТ Р 7.0.100—2018</w:t>
        </w:r>
      </w:hyperlink>
      <w:r w:rsidR="00CA6407" w:rsidRPr="00CA6407">
        <w:rPr>
          <w:rFonts w:ascii="Times New Roman" w:hAnsi="Times New Roman"/>
          <w:sz w:val="24"/>
          <w:szCs w:val="24"/>
        </w:rPr>
        <w:t> </w:t>
      </w:r>
      <w:r w:rsidRPr="005806E0">
        <w:rPr>
          <w:rFonts w:ascii="Times New Roman" w:hAnsi="Times New Roman"/>
          <w:sz w:val="24"/>
          <w:szCs w:val="24"/>
        </w:rPr>
        <w:t>года.</w:t>
      </w:r>
    </w:p>
    <w:p w:rsidR="004F0190" w:rsidRPr="00CA6407" w:rsidRDefault="00CA6407" w:rsidP="00CA6407">
      <w:pPr>
        <w:numPr>
          <w:ilvl w:val="0"/>
          <w:numId w:val="2"/>
        </w:numPr>
        <w:tabs>
          <w:tab w:val="clear" w:pos="1440"/>
          <w:tab w:val="num" w:pos="0"/>
          <w:tab w:val="left" w:pos="426"/>
          <w:tab w:val="left" w:pos="720"/>
        </w:tabs>
        <w:spacing w:after="0" w:line="36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Примеры выделяются курсивом. Например, аллюзия представлена в романе</w:t>
      </w:r>
      <w:r w:rsidRPr="00CA6407">
        <w:rPr>
          <w:rFonts w:ascii="Times New Roman" w:hAnsi="Times New Roman"/>
          <w:sz w:val="24"/>
          <w:szCs w:val="24"/>
        </w:rPr>
        <w:t xml:space="preserve"> Уильяма Сомерсета Моэма «Луна и Г</w:t>
      </w:r>
      <w:r>
        <w:rPr>
          <w:rFonts w:ascii="Times New Roman" w:hAnsi="Times New Roman"/>
          <w:sz w:val="24"/>
          <w:szCs w:val="24"/>
        </w:rPr>
        <w:t>рош»</w:t>
      </w:r>
      <w:r w:rsidRPr="00CA6407">
        <w:rPr>
          <w:rFonts w:ascii="Times New Roman" w:hAnsi="Times New Roman"/>
          <w:sz w:val="24"/>
          <w:szCs w:val="24"/>
        </w:rPr>
        <w:t>: «</w:t>
      </w:r>
      <w:r w:rsidRPr="00CA6407">
        <w:rPr>
          <w:rFonts w:ascii="Times New Roman" w:hAnsi="Times New Roman"/>
          <w:i/>
          <w:sz w:val="24"/>
          <w:szCs w:val="24"/>
        </w:rPr>
        <w:t>Я не Микеланджело, но во мне что-то есть</w:t>
      </w:r>
      <w:r>
        <w:rPr>
          <w:rFonts w:ascii="Times New Roman" w:hAnsi="Times New Roman"/>
          <w:sz w:val="24"/>
          <w:szCs w:val="24"/>
        </w:rPr>
        <w:t xml:space="preserve">». </w:t>
      </w:r>
    </w:p>
    <w:p w:rsidR="0048597D" w:rsidRPr="0048597D" w:rsidRDefault="0048597D" w:rsidP="0048597D">
      <w:pPr>
        <w:tabs>
          <w:tab w:val="left" w:pos="426"/>
          <w:tab w:val="left" w:pos="720"/>
        </w:tabs>
        <w:spacing w:after="0" w:line="360" w:lineRule="auto"/>
        <w:ind w:firstLine="426"/>
        <w:jc w:val="center"/>
        <w:rPr>
          <w:rFonts w:ascii="Times New Roman" w:hAnsi="Times New Roman"/>
          <w:b/>
          <w:sz w:val="24"/>
          <w:szCs w:val="24"/>
        </w:rPr>
      </w:pPr>
      <w:r w:rsidRPr="0048597D">
        <w:rPr>
          <w:rFonts w:ascii="Times New Roman" w:hAnsi="Times New Roman"/>
          <w:b/>
          <w:sz w:val="24"/>
          <w:szCs w:val="24"/>
        </w:rPr>
        <w:t>Схема оформления статьи</w:t>
      </w:r>
    </w:p>
    <w:p w:rsidR="0048597D" w:rsidRPr="0048597D" w:rsidRDefault="0048597D" w:rsidP="0048597D">
      <w:pPr>
        <w:tabs>
          <w:tab w:val="left" w:pos="426"/>
          <w:tab w:val="left" w:pos="720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8597D">
        <w:rPr>
          <w:rFonts w:ascii="Times New Roman" w:hAnsi="Times New Roman"/>
          <w:b/>
          <w:bCs/>
          <w:sz w:val="24"/>
          <w:szCs w:val="24"/>
        </w:rPr>
        <w:t>1</w:t>
      </w:r>
      <w:r w:rsidRPr="0048597D">
        <w:rPr>
          <w:rFonts w:ascii="Times New Roman" w:hAnsi="Times New Roman"/>
          <w:sz w:val="24"/>
          <w:szCs w:val="24"/>
        </w:rPr>
        <w:t>. Индекс УДК (универсальной десятичной классификации публикуемых материалов), выставляется без абзаца.</w:t>
      </w:r>
      <w:r w:rsidR="00AF106E">
        <w:rPr>
          <w:rFonts w:ascii="Times New Roman" w:hAnsi="Times New Roman"/>
          <w:sz w:val="24"/>
          <w:szCs w:val="24"/>
        </w:rPr>
        <w:t xml:space="preserve"> Берется в библиотеке.</w:t>
      </w:r>
    </w:p>
    <w:p w:rsidR="00AF106E" w:rsidRDefault="0048597D" w:rsidP="0048597D">
      <w:pPr>
        <w:tabs>
          <w:tab w:val="left" w:pos="426"/>
          <w:tab w:val="left" w:pos="720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8597D">
        <w:rPr>
          <w:rFonts w:ascii="Times New Roman" w:hAnsi="Times New Roman"/>
          <w:b/>
          <w:bCs/>
          <w:sz w:val="24"/>
          <w:szCs w:val="24"/>
        </w:rPr>
        <w:t>2</w:t>
      </w:r>
      <w:r w:rsidRPr="0048597D">
        <w:rPr>
          <w:rFonts w:ascii="Times New Roman" w:hAnsi="Times New Roman"/>
          <w:sz w:val="24"/>
          <w:szCs w:val="24"/>
        </w:rPr>
        <w:t>. </w:t>
      </w:r>
      <w:r w:rsidR="00AF106E">
        <w:rPr>
          <w:rFonts w:ascii="Times New Roman" w:hAnsi="Times New Roman"/>
          <w:sz w:val="24"/>
          <w:szCs w:val="24"/>
        </w:rPr>
        <w:t>Инициалы, ф</w:t>
      </w:r>
      <w:r w:rsidRPr="0048597D">
        <w:rPr>
          <w:rFonts w:ascii="Times New Roman" w:hAnsi="Times New Roman"/>
          <w:sz w:val="24"/>
          <w:szCs w:val="24"/>
        </w:rPr>
        <w:t xml:space="preserve">амилия, </w:t>
      </w:r>
      <w:r w:rsidR="00AF106E">
        <w:rPr>
          <w:rFonts w:ascii="Times New Roman" w:hAnsi="Times New Roman"/>
          <w:sz w:val="24"/>
          <w:szCs w:val="24"/>
        </w:rPr>
        <w:t>указание на курс обучения, специальность.</w:t>
      </w:r>
      <w:r w:rsidRPr="0048597D">
        <w:rPr>
          <w:rFonts w:ascii="Times New Roman" w:hAnsi="Times New Roman"/>
          <w:sz w:val="24"/>
          <w:szCs w:val="24"/>
        </w:rPr>
        <w:t xml:space="preserve"> </w:t>
      </w:r>
    </w:p>
    <w:p w:rsidR="0048597D" w:rsidRPr="0048597D" w:rsidRDefault="00AF106E" w:rsidP="0048597D">
      <w:pPr>
        <w:tabs>
          <w:tab w:val="left" w:pos="426"/>
          <w:tab w:val="left" w:pos="720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F106E">
        <w:rPr>
          <w:rFonts w:ascii="Times New Roman" w:hAnsi="Times New Roman"/>
          <w:b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</w:rPr>
        <w:t xml:space="preserve"> Инициалы, фамилия научного руководителя, </w:t>
      </w:r>
      <w:r w:rsidR="0048597D" w:rsidRPr="0048597D">
        <w:rPr>
          <w:rFonts w:ascii="Times New Roman" w:hAnsi="Times New Roman"/>
          <w:sz w:val="24"/>
          <w:szCs w:val="24"/>
        </w:rPr>
        <w:t>ученая степень, звание, должность.</w:t>
      </w:r>
    </w:p>
    <w:p w:rsidR="0048597D" w:rsidRPr="0048597D" w:rsidRDefault="009514C3" w:rsidP="0048597D">
      <w:pPr>
        <w:tabs>
          <w:tab w:val="left" w:pos="426"/>
          <w:tab w:val="left" w:pos="720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="0048597D" w:rsidRPr="0048597D">
        <w:rPr>
          <w:rFonts w:ascii="Times New Roman" w:hAnsi="Times New Roman"/>
          <w:b/>
          <w:bCs/>
          <w:sz w:val="24"/>
          <w:szCs w:val="24"/>
        </w:rPr>
        <w:t>.</w:t>
      </w:r>
      <w:r w:rsidR="0048597D" w:rsidRPr="0048597D">
        <w:rPr>
          <w:rFonts w:ascii="Times New Roman" w:hAnsi="Times New Roman"/>
          <w:sz w:val="24"/>
          <w:szCs w:val="24"/>
        </w:rPr>
        <w:t> Заголовок статьи. Заголовок до</w:t>
      </w:r>
      <w:r>
        <w:rPr>
          <w:rFonts w:ascii="Times New Roman" w:hAnsi="Times New Roman"/>
          <w:sz w:val="24"/>
          <w:szCs w:val="24"/>
        </w:rPr>
        <w:t>лжен быть информативным. Н</w:t>
      </w:r>
      <w:r w:rsidR="0048597D" w:rsidRPr="0048597D">
        <w:rPr>
          <w:rFonts w:ascii="Times New Roman" w:hAnsi="Times New Roman"/>
          <w:sz w:val="24"/>
          <w:szCs w:val="24"/>
        </w:rPr>
        <w:t>абира</w:t>
      </w:r>
      <w:r>
        <w:rPr>
          <w:rFonts w:ascii="Times New Roman" w:hAnsi="Times New Roman"/>
          <w:sz w:val="24"/>
          <w:szCs w:val="24"/>
        </w:rPr>
        <w:t>ется</w:t>
      </w:r>
      <w:r w:rsidR="0048597D" w:rsidRPr="0048597D">
        <w:rPr>
          <w:rFonts w:ascii="Times New Roman" w:hAnsi="Times New Roman"/>
          <w:sz w:val="24"/>
          <w:szCs w:val="24"/>
        </w:rPr>
        <w:t xml:space="preserve"> строчными буквами жирным шрифтом, без разбиения слов переносами, с выравниванием по центру строки, без абзацного отступа, без точки в конце.</w:t>
      </w:r>
    </w:p>
    <w:p w:rsidR="0048597D" w:rsidRPr="0048597D" w:rsidRDefault="009514C3" w:rsidP="0048597D">
      <w:pPr>
        <w:tabs>
          <w:tab w:val="left" w:pos="426"/>
          <w:tab w:val="left" w:pos="720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2267C">
        <w:rPr>
          <w:rFonts w:ascii="Times New Roman" w:hAnsi="Times New Roman"/>
          <w:b/>
          <w:sz w:val="24"/>
          <w:szCs w:val="24"/>
        </w:rPr>
        <w:t>5</w:t>
      </w:r>
      <w:r w:rsidR="0048597D" w:rsidRPr="0048597D">
        <w:rPr>
          <w:rFonts w:ascii="Times New Roman" w:hAnsi="Times New Roman"/>
          <w:sz w:val="24"/>
          <w:szCs w:val="24"/>
        </w:rPr>
        <w:t>. Вводная часть</w:t>
      </w:r>
      <w:r>
        <w:rPr>
          <w:rFonts w:ascii="Times New Roman" w:hAnsi="Times New Roman"/>
          <w:sz w:val="24"/>
          <w:szCs w:val="24"/>
        </w:rPr>
        <w:t xml:space="preserve"> –</w:t>
      </w:r>
      <w:r w:rsidR="0048597D" w:rsidRPr="0048597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актуальность, </w:t>
      </w:r>
      <w:r w:rsidR="0048597D" w:rsidRPr="0048597D">
        <w:rPr>
          <w:rFonts w:ascii="Times New Roman" w:hAnsi="Times New Roman"/>
          <w:sz w:val="24"/>
          <w:szCs w:val="24"/>
        </w:rPr>
        <w:t>цель статьи. </w:t>
      </w:r>
    </w:p>
    <w:p w:rsidR="009514C3" w:rsidRPr="0048597D" w:rsidRDefault="009514C3" w:rsidP="009514C3">
      <w:pPr>
        <w:tabs>
          <w:tab w:val="left" w:pos="426"/>
          <w:tab w:val="left" w:pos="720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</w:t>
      </w:r>
      <w:r w:rsidR="0048597D" w:rsidRPr="0048597D">
        <w:rPr>
          <w:rFonts w:ascii="Times New Roman" w:hAnsi="Times New Roman"/>
          <w:sz w:val="24"/>
          <w:szCs w:val="24"/>
        </w:rPr>
        <w:t>. </w:t>
      </w:r>
      <w:r>
        <w:rPr>
          <w:rFonts w:ascii="Times New Roman" w:hAnsi="Times New Roman"/>
          <w:sz w:val="24"/>
          <w:szCs w:val="24"/>
        </w:rPr>
        <w:t>Основная часть</w:t>
      </w:r>
      <w:r w:rsidR="0048597D" w:rsidRPr="0048597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– изложение в научном стиле результатов </w:t>
      </w:r>
      <w:r w:rsidR="0048597D" w:rsidRPr="0048597D">
        <w:rPr>
          <w:rFonts w:ascii="Times New Roman" w:hAnsi="Times New Roman"/>
          <w:sz w:val="24"/>
          <w:szCs w:val="24"/>
        </w:rPr>
        <w:t>исследования. </w:t>
      </w:r>
      <w:r w:rsidRPr="0048597D">
        <w:rPr>
          <w:rFonts w:ascii="Times New Roman" w:hAnsi="Times New Roman"/>
          <w:sz w:val="24"/>
          <w:szCs w:val="24"/>
        </w:rPr>
        <w:t>Оформление текста должно соответствовать литературным нормам, быть лаконичным, тщательно выверенным.</w:t>
      </w:r>
    </w:p>
    <w:p w:rsidR="0048597D" w:rsidRPr="0048597D" w:rsidRDefault="009514C3" w:rsidP="0048597D">
      <w:pPr>
        <w:tabs>
          <w:tab w:val="left" w:pos="426"/>
          <w:tab w:val="left" w:pos="720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48597D" w:rsidRPr="0048597D">
        <w:rPr>
          <w:rFonts w:ascii="Times New Roman" w:hAnsi="Times New Roman"/>
          <w:sz w:val="24"/>
          <w:szCs w:val="24"/>
        </w:rPr>
        <w:t>. Выводы и перспективы развития поставленной проблемы. </w:t>
      </w:r>
    </w:p>
    <w:p w:rsidR="009514C3" w:rsidRDefault="009514C3" w:rsidP="0048597D">
      <w:pPr>
        <w:tabs>
          <w:tab w:val="left" w:pos="426"/>
          <w:tab w:val="left" w:pos="720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</w:t>
      </w:r>
      <w:r w:rsidR="0048597D" w:rsidRPr="0048597D">
        <w:rPr>
          <w:rFonts w:ascii="Times New Roman" w:hAnsi="Times New Roman"/>
          <w:sz w:val="24"/>
          <w:szCs w:val="24"/>
        </w:rPr>
        <w:t xml:space="preserve">. Список литературы, представленный в алфавитном порядке в виде нумерованного списка. В статье рекомендуется использовать не </w:t>
      </w:r>
      <w:r>
        <w:rPr>
          <w:rFonts w:ascii="Times New Roman" w:hAnsi="Times New Roman"/>
          <w:sz w:val="24"/>
          <w:szCs w:val="24"/>
        </w:rPr>
        <w:t xml:space="preserve">менее 3 и не </w:t>
      </w:r>
      <w:r w:rsidR="0048597D" w:rsidRPr="0048597D">
        <w:rPr>
          <w:rFonts w:ascii="Times New Roman" w:hAnsi="Times New Roman"/>
          <w:sz w:val="24"/>
          <w:szCs w:val="24"/>
        </w:rPr>
        <w:t xml:space="preserve">более </w:t>
      </w:r>
      <w:r>
        <w:rPr>
          <w:rFonts w:ascii="Times New Roman" w:hAnsi="Times New Roman"/>
          <w:sz w:val="24"/>
          <w:szCs w:val="24"/>
        </w:rPr>
        <w:t>10</w:t>
      </w:r>
      <w:r w:rsidR="0048597D" w:rsidRPr="0048597D">
        <w:rPr>
          <w:rFonts w:ascii="Times New Roman" w:hAnsi="Times New Roman"/>
          <w:sz w:val="24"/>
          <w:szCs w:val="24"/>
        </w:rPr>
        <w:t xml:space="preserve"> литературных источников. Заголовок «Список литературы» набирается строчными буквами, с выравниванием по центру строки, без абзацного отступа, без точки в конце и ниже с выравниванием по ширине приводится </w:t>
      </w:r>
      <w:proofErr w:type="spellStart"/>
      <w:r w:rsidR="0048597D" w:rsidRPr="0048597D">
        <w:rPr>
          <w:rFonts w:ascii="Times New Roman" w:hAnsi="Times New Roman"/>
          <w:sz w:val="24"/>
          <w:szCs w:val="24"/>
        </w:rPr>
        <w:t>пристатейный</w:t>
      </w:r>
      <w:proofErr w:type="spellEnd"/>
      <w:r w:rsidR="0048597D" w:rsidRPr="0048597D">
        <w:rPr>
          <w:rFonts w:ascii="Times New Roman" w:hAnsi="Times New Roman"/>
          <w:sz w:val="24"/>
          <w:szCs w:val="24"/>
        </w:rPr>
        <w:t xml:space="preserve"> нумерованный список литературы. </w:t>
      </w:r>
    </w:p>
    <w:p w:rsidR="000F6FCF" w:rsidRPr="0072267C" w:rsidRDefault="00682354" w:rsidP="006C2A47">
      <w:pPr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2267C">
        <w:rPr>
          <w:rFonts w:ascii="Times New Roman" w:hAnsi="Times New Roman"/>
          <w:b/>
          <w:sz w:val="24"/>
          <w:szCs w:val="24"/>
        </w:rPr>
        <w:lastRenderedPageBreak/>
        <w:t>Материал</w:t>
      </w:r>
      <w:r w:rsidR="004B0567" w:rsidRPr="0072267C">
        <w:rPr>
          <w:rFonts w:ascii="Times New Roman" w:hAnsi="Times New Roman"/>
          <w:b/>
          <w:sz w:val="24"/>
          <w:szCs w:val="24"/>
        </w:rPr>
        <w:t xml:space="preserve">ы, не отвечающие </w:t>
      </w:r>
      <w:r w:rsidRPr="0072267C">
        <w:rPr>
          <w:rFonts w:ascii="Times New Roman" w:hAnsi="Times New Roman"/>
          <w:b/>
          <w:sz w:val="24"/>
          <w:szCs w:val="24"/>
        </w:rPr>
        <w:t>правилам офор</w:t>
      </w:r>
      <w:r w:rsidR="00F76B60">
        <w:rPr>
          <w:rFonts w:ascii="Times New Roman" w:hAnsi="Times New Roman"/>
          <w:b/>
          <w:sz w:val="24"/>
          <w:szCs w:val="24"/>
        </w:rPr>
        <w:t>мления, приниматься к печати не </w:t>
      </w:r>
      <w:r w:rsidRPr="0072267C">
        <w:rPr>
          <w:rFonts w:ascii="Times New Roman" w:hAnsi="Times New Roman"/>
          <w:b/>
          <w:sz w:val="24"/>
          <w:szCs w:val="24"/>
        </w:rPr>
        <w:t>будут</w:t>
      </w:r>
      <w:r w:rsidR="004B0567" w:rsidRPr="0072267C">
        <w:rPr>
          <w:rFonts w:ascii="Times New Roman" w:hAnsi="Times New Roman"/>
          <w:b/>
          <w:sz w:val="24"/>
          <w:szCs w:val="24"/>
        </w:rPr>
        <w:t>.</w:t>
      </w:r>
    </w:p>
    <w:p w:rsidR="006A7629" w:rsidRPr="0072267C" w:rsidRDefault="006A7629" w:rsidP="006A7629">
      <w:pPr>
        <w:spacing w:after="0" w:line="360" w:lineRule="auto"/>
        <w:ind w:firstLine="709"/>
        <w:jc w:val="both"/>
        <w:rPr>
          <w:rFonts w:ascii="Times New Roman" w:hAnsi="Times New Roman"/>
          <w:sz w:val="24"/>
        </w:rPr>
      </w:pPr>
      <w:r w:rsidRPr="0072267C">
        <w:rPr>
          <w:rFonts w:ascii="Times New Roman" w:hAnsi="Times New Roman"/>
          <w:b/>
          <w:sz w:val="24"/>
        </w:rPr>
        <w:t>Рабочий язык конференции:</w:t>
      </w:r>
      <w:r w:rsidRPr="0072267C">
        <w:rPr>
          <w:rFonts w:ascii="Times New Roman" w:hAnsi="Times New Roman"/>
          <w:sz w:val="24"/>
        </w:rPr>
        <w:t xml:space="preserve"> русский.</w:t>
      </w:r>
    </w:p>
    <w:p w:rsidR="006A7629" w:rsidRPr="0072267C" w:rsidRDefault="006A7629" w:rsidP="006A7629">
      <w:pPr>
        <w:spacing w:after="0" w:line="360" w:lineRule="auto"/>
        <w:ind w:firstLine="709"/>
        <w:jc w:val="both"/>
        <w:rPr>
          <w:rFonts w:ascii="Times New Roman" w:hAnsi="Times New Roman"/>
          <w:sz w:val="24"/>
        </w:rPr>
      </w:pPr>
      <w:r w:rsidRPr="0072267C">
        <w:rPr>
          <w:rFonts w:ascii="Times New Roman" w:hAnsi="Times New Roman"/>
          <w:b/>
          <w:sz w:val="24"/>
        </w:rPr>
        <w:t xml:space="preserve">Форма участия: </w:t>
      </w:r>
      <w:r w:rsidRPr="0072267C">
        <w:rPr>
          <w:rFonts w:ascii="Times New Roman" w:hAnsi="Times New Roman"/>
          <w:sz w:val="24"/>
        </w:rPr>
        <w:t>очная, заочная.</w:t>
      </w:r>
    </w:p>
    <w:p w:rsidR="006A7629" w:rsidRPr="0072267C" w:rsidRDefault="006A7629" w:rsidP="006A762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72267C">
        <w:rPr>
          <w:rFonts w:ascii="Times New Roman" w:hAnsi="Times New Roman"/>
          <w:sz w:val="24"/>
        </w:rPr>
        <w:t>По итогам конференции будет издан электронный сборник научных статей.</w:t>
      </w:r>
    </w:p>
    <w:p w:rsidR="006A7629" w:rsidRPr="0072267C" w:rsidRDefault="006A7629" w:rsidP="006A7629">
      <w:pPr>
        <w:spacing w:after="0" w:line="360" w:lineRule="auto"/>
        <w:ind w:firstLine="709"/>
        <w:jc w:val="both"/>
        <w:rPr>
          <w:rFonts w:ascii="Times New Roman" w:hAnsi="Times New Roman"/>
          <w:b/>
          <w:i/>
          <w:sz w:val="24"/>
        </w:rPr>
      </w:pPr>
      <w:r w:rsidRPr="0072267C">
        <w:rPr>
          <w:rFonts w:ascii="Times New Roman" w:hAnsi="Times New Roman"/>
          <w:b/>
          <w:i/>
          <w:sz w:val="24"/>
        </w:rPr>
        <w:t>Плата за редакционную, техническую обработку и публикацию авторских материалов не взимается.</w:t>
      </w:r>
    </w:p>
    <w:p w:rsidR="006A7629" w:rsidRPr="0072267C" w:rsidRDefault="006A7629" w:rsidP="006A7629">
      <w:pPr>
        <w:spacing w:after="0" w:line="360" w:lineRule="auto"/>
        <w:ind w:firstLine="709"/>
        <w:jc w:val="both"/>
        <w:rPr>
          <w:rFonts w:ascii="Times New Roman" w:hAnsi="Times New Roman"/>
          <w:sz w:val="24"/>
        </w:rPr>
      </w:pPr>
      <w:r w:rsidRPr="0072267C">
        <w:rPr>
          <w:rFonts w:ascii="Times New Roman" w:hAnsi="Times New Roman"/>
          <w:sz w:val="24"/>
        </w:rPr>
        <w:t>Оргкомитет оставляет за собой право отклонять материалы, не отвечающие требованиям программного комитета и редколлегии. Статьи публикуются в авторской редакции.</w:t>
      </w:r>
    </w:p>
    <w:p w:rsidR="006A7629" w:rsidRDefault="006A7629" w:rsidP="006A7629">
      <w:pPr>
        <w:spacing w:after="0" w:line="360" w:lineRule="auto"/>
        <w:ind w:left="-851" w:right="-626" w:firstLine="709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6A7629" w:rsidRDefault="006A7629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0F6FCF">
        <w:rPr>
          <w:rFonts w:ascii="Times New Roman" w:hAnsi="Times New Roman"/>
          <w:b/>
          <w:sz w:val="28"/>
          <w:szCs w:val="28"/>
          <w:shd w:val="clear" w:color="auto" w:fill="FFFFFF"/>
        </w:rPr>
        <w:t>Надеемся на плодотворное сотрудничество!</w:t>
      </w:r>
    </w:p>
    <w:p w:rsidR="0072267C" w:rsidRDefault="0072267C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72267C" w:rsidRDefault="0072267C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DB0AED" w:rsidRDefault="00DB0AED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72267C" w:rsidRPr="000F6FCF" w:rsidRDefault="0072267C" w:rsidP="006A7629">
      <w:pPr>
        <w:spacing w:after="0" w:line="360" w:lineRule="auto"/>
        <w:ind w:left="-851" w:right="-626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682354" w:rsidRDefault="00AE2701" w:rsidP="0072267C">
      <w:pPr>
        <w:spacing w:after="0" w:line="360" w:lineRule="auto"/>
        <w:ind w:firstLine="709"/>
        <w:jc w:val="center"/>
        <w:rPr>
          <w:rFonts w:ascii="Times New Roman" w:hAnsi="Times New Roman"/>
          <w:b/>
          <w:shd w:val="clear" w:color="auto" w:fill="FFFFFF"/>
        </w:rPr>
      </w:pPr>
      <w:r>
        <w:rPr>
          <w:rFonts w:ascii="Times New Roman" w:hAnsi="Times New Roman"/>
          <w:b/>
          <w:shd w:val="clear" w:color="auto" w:fill="FFFFFF"/>
        </w:rPr>
        <w:lastRenderedPageBreak/>
        <w:t>ОБРАЗЕЦ ОФОРМЛЕНИЯ</w:t>
      </w:r>
      <w:r w:rsidR="0072267C">
        <w:rPr>
          <w:rFonts w:ascii="Times New Roman" w:hAnsi="Times New Roman"/>
          <w:b/>
          <w:shd w:val="clear" w:color="auto" w:fill="FFFFFF"/>
        </w:rPr>
        <w:t xml:space="preserve"> СТАТЬИ</w:t>
      </w:r>
    </w:p>
    <w:p w:rsidR="0072267C" w:rsidRDefault="0072267C" w:rsidP="006C2A47">
      <w:pPr>
        <w:spacing w:after="0" w:line="360" w:lineRule="auto"/>
        <w:ind w:firstLine="709"/>
        <w:jc w:val="both"/>
        <w:rPr>
          <w:rFonts w:ascii="Times New Roman" w:hAnsi="Times New Roman"/>
          <w:b/>
          <w:shd w:val="clear" w:color="auto" w:fill="FFFFFF"/>
        </w:rPr>
      </w:pPr>
    </w:p>
    <w:p w:rsidR="0072267C" w:rsidRPr="0072267C" w:rsidRDefault="0072267C" w:rsidP="0072267C">
      <w:pPr>
        <w:spacing w:after="0" w:line="36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УДК 811.161.1’373.2’27</w:t>
      </w:r>
    </w:p>
    <w:p w:rsidR="0072267C" w:rsidRDefault="0072267C" w:rsidP="0072267C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72267C" w:rsidRPr="0072267C" w:rsidRDefault="0072267C" w:rsidP="0072267C">
      <w:pPr>
        <w:spacing w:after="0" w:line="360" w:lineRule="auto"/>
        <w:ind w:firstLine="567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b/>
          <w:sz w:val="28"/>
          <w:szCs w:val="28"/>
          <w:shd w:val="clear" w:color="auto" w:fill="FFFFFF"/>
        </w:rPr>
        <w:t>СОМАТИЗМЫ В РУССКОЙ ЭТНИЧЕСКОЙ</w:t>
      </w:r>
    </w:p>
    <w:p w:rsidR="0072267C" w:rsidRPr="0072267C" w:rsidRDefault="0072267C" w:rsidP="0072267C">
      <w:pPr>
        <w:spacing w:after="0" w:line="360" w:lineRule="auto"/>
        <w:ind w:firstLine="567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b/>
          <w:sz w:val="28"/>
          <w:szCs w:val="28"/>
          <w:shd w:val="clear" w:color="auto" w:fill="FFFFFF"/>
        </w:rPr>
        <w:t>КУЛЬТУРЕ («НА МАТЕРИАЛЕ КОНЦЕПТА</w:t>
      </w:r>
    </w:p>
    <w:p w:rsidR="0072267C" w:rsidRPr="0072267C" w:rsidRDefault="0072267C" w:rsidP="0072267C">
      <w:pPr>
        <w:spacing w:after="0" w:line="360" w:lineRule="auto"/>
        <w:ind w:firstLine="567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b/>
          <w:sz w:val="28"/>
          <w:szCs w:val="28"/>
          <w:shd w:val="clear" w:color="auto" w:fill="FFFFFF"/>
        </w:rPr>
        <w:t>«РУССКАЯ ИЗБА»)</w:t>
      </w:r>
    </w:p>
    <w:p w:rsidR="0072267C" w:rsidRDefault="0072267C" w:rsidP="0072267C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72267C" w:rsidRPr="0072267C" w:rsidRDefault="0072267C" w:rsidP="0072267C">
      <w:pPr>
        <w:spacing w:after="0" w:line="360" w:lineRule="auto"/>
        <w:ind w:left="2832" w:firstLine="567"/>
        <w:jc w:val="right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А. Р. </w:t>
      </w:r>
      <w:proofErr w:type="spellStart"/>
      <w:r w:rsidRPr="0072267C">
        <w:rPr>
          <w:rFonts w:ascii="Times New Roman" w:hAnsi="Times New Roman"/>
          <w:b/>
          <w:sz w:val="28"/>
          <w:szCs w:val="28"/>
          <w:shd w:val="clear" w:color="auto" w:fill="FFFFFF"/>
        </w:rPr>
        <w:t>Баландина</w:t>
      </w:r>
      <w:proofErr w:type="spellEnd"/>
    </w:p>
    <w:p w:rsidR="0072267C" w:rsidRPr="0072267C" w:rsidRDefault="0072267C" w:rsidP="0072267C">
      <w:pPr>
        <w:spacing w:after="0" w:line="360" w:lineRule="auto"/>
        <w:ind w:left="2832" w:firstLine="567"/>
        <w:jc w:val="right"/>
        <w:rPr>
          <w:rFonts w:ascii="Times New Roman" w:hAnsi="Times New Roman"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студентка 4 курса,</w:t>
      </w:r>
    </w:p>
    <w:p w:rsidR="0072267C" w:rsidRPr="0072267C" w:rsidRDefault="0072267C" w:rsidP="0072267C">
      <w:pPr>
        <w:spacing w:after="0" w:line="360" w:lineRule="auto"/>
        <w:ind w:left="2832" w:firstLine="567"/>
        <w:jc w:val="right"/>
        <w:rPr>
          <w:rFonts w:ascii="Times New Roman" w:hAnsi="Times New Roman"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специальность «Отечественная филология.</w:t>
      </w:r>
    </w:p>
    <w:p w:rsidR="0072267C" w:rsidRPr="0072267C" w:rsidRDefault="0072267C" w:rsidP="0072267C">
      <w:pPr>
        <w:spacing w:after="0" w:line="360" w:lineRule="auto"/>
        <w:ind w:left="2832" w:firstLine="567"/>
        <w:jc w:val="right"/>
        <w:rPr>
          <w:rFonts w:ascii="Times New Roman" w:hAnsi="Times New Roman"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Русский язык и литература»</w:t>
      </w:r>
    </w:p>
    <w:p w:rsidR="0072267C" w:rsidRPr="0072267C" w:rsidRDefault="0072267C" w:rsidP="0072267C">
      <w:pPr>
        <w:spacing w:after="0" w:line="360" w:lineRule="auto"/>
        <w:ind w:left="2832" w:firstLine="567"/>
        <w:jc w:val="right"/>
        <w:rPr>
          <w:rFonts w:ascii="Times New Roman" w:hAnsi="Times New Roman"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Науч. рук. – к.ф.н., доц. М. В. Серебряк</w:t>
      </w:r>
    </w:p>
    <w:p w:rsidR="0072267C" w:rsidRPr="0072267C" w:rsidRDefault="0072267C" w:rsidP="0072267C">
      <w:pPr>
        <w:spacing w:after="0" w:line="360" w:lineRule="auto"/>
        <w:ind w:left="2832" w:firstLine="567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72267C" w:rsidRPr="0072267C" w:rsidRDefault="0072267C" w:rsidP="0072267C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Со второй половины XX века термин «</w:t>
      </w:r>
      <w:proofErr w:type="spellStart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>соматизм</w:t>
      </w:r>
      <w:proofErr w:type="spellEnd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» стал активно использоваться при изучении слов, обозначающих все, что относится к телу человека или животного. </w:t>
      </w:r>
    </w:p>
    <w:p w:rsidR="0072267C" w:rsidRDefault="0072267C" w:rsidP="0072267C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……….ТЕКСТ СТАТЬИ………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«Человек эгоцентричен, – пишет В. Г. Гак в одной из последних своих работ, – он видит в себе центр вселенной и отображает мир по своему подобию» [2, с. 702].</w:t>
      </w:r>
    </w:p>
    <w:p w:rsidR="00A82DBF" w:rsidRPr="0072267C" w:rsidRDefault="00A82DBF" w:rsidP="0072267C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72267C" w:rsidRDefault="0072267C" w:rsidP="0072267C">
      <w:pPr>
        <w:spacing w:after="0" w:line="360" w:lineRule="auto"/>
        <w:ind w:firstLine="567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  <w:shd w:val="clear" w:color="auto" w:fill="FFFFFF"/>
        </w:rPr>
        <w:t>Список литературы</w:t>
      </w:r>
    </w:p>
    <w:p w:rsidR="0072267C" w:rsidRDefault="0072267C" w:rsidP="0072267C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1. </w:t>
      </w:r>
      <w:proofErr w:type="spellStart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>Вакк</w:t>
      </w:r>
      <w:proofErr w:type="spellEnd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, Ф. А. О соматической фразеологии в современном эстонском литературном языке : </w:t>
      </w:r>
      <w:proofErr w:type="spellStart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>автореф</w:t>
      </w:r>
      <w:proofErr w:type="spellEnd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proofErr w:type="spellStart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>дис</w:t>
      </w:r>
      <w:proofErr w:type="spellEnd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>. … канд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  <w:shd w:val="clear" w:color="auto" w:fill="FFFFFF"/>
        </w:rPr>
        <w:t>филол</w:t>
      </w:r>
      <w:proofErr w:type="spellEnd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. наук / Ф. А. </w:t>
      </w:r>
      <w:proofErr w:type="spellStart"/>
      <w:r>
        <w:rPr>
          <w:rFonts w:ascii="Times New Roman" w:hAnsi="Times New Roman"/>
          <w:sz w:val="28"/>
          <w:szCs w:val="28"/>
          <w:shd w:val="clear" w:color="auto" w:fill="FFFFFF"/>
        </w:rPr>
        <w:t>Вакк</w:t>
      </w:r>
      <w:proofErr w:type="spellEnd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/</w:t>
      </w:r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shd w:val="clear" w:color="auto" w:fill="FFFFFF"/>
        </w:rPr>
        <w:t>Отд-ние</w:t>
      </w:r>
      <w:proofErr w:type="spellEnd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обществ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.</w:t>
      </w:r>
      <w:proofErr w:type="gramEnd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н</w:t>
      </w:r>
      <w:proofErr w:type="gramEnd"/>
      <w:r>
        <w:rPr>
          <w:rFonts w:ascii="Times New Roman" w:hAnsi="Times New Roman"/>
          <w:sz w:val="28"/>
          <w:szCs w:val="28"/>
          <w:shd w:val="clear" w:color="auto" w:fill="FFFFFF"/>
        </w:rPr>
        <w:t>аук. – Таллин</w:t>
      </w: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, 19</w:t>
      </w:r>
      <w:r>
        <w:rPr>
          <w:rFonts w:ascii="Times New Roman" w:hAnsi="Times New Roman"/>
          <w:sz w:val="28"/>
          <w:szCs w:val="28"/>
          <w:shd w:val="clear" w:color="auto" w:fill="FFFFFF"/>
        </w:rPr>
        <w:t>99</w:t>
      </w:r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. – 30 с. </w:t>
      </w:r>
    </w:p>
    <w:p w:rsidR="0072267C" w:rsidRDefault="0072267C" w:rsidP="0072267C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2. Гак, В. Г. Языковые </w:t>
      </w:r>
      <w:r w:rsidR="00F76B60">
        <w:rPr>
          <w:rFonts w:ascii="Times New Roman" w:hAnsi="Times New Roman"/>
          <w:sz w:val="28"/>
          <w:szCs w:val="28"/>
          <w:shd w:val="clear" w:color="auto" w:fill="FFFFFF"/>
        </w:rPr>
        <w:t>преобразования / В. Г. Гак. – Москва</w:t>
      </w:r>
      <w:proofErr w:type="gramStart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 :</w:t>
      </w:r>
      <w:proofErr w:type="gramEnd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>Шк</w:t>
      </w:r>
      <w:proofErr w:type="spellEnd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>. «Яз</w:t>
      </w:r>
      <w:proofErr w:type="gramStart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>.</w:t>
      </w:r>
      <w:proofErr w:type="gramEnd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>р</w:t>
      </w:r>
      <w:proofErr w:type="gramEnd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ус. культуры», 1998. – 763 с. </w:t>
      </w:r>
    </w:p>
    <w:p w:rsidR="0072267C" w:rsidRPr="0072267C" w:rsidRDefault="0072267C" w:rsidP="0072267C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3. Козлов, С. Г. Основные тенденции развития СМИ в условиях формирования глобального информационного пространства / С. Г. Козлов // Среднерусский вестник общественных наук. – 2008. – № 4. – С. 140–144.</w:t>
      </w:r>
    </w:p>
    <w:p w:rsidR="00497663" w:rsidRPr="00F76B60" w:rsidRDefault="0072267C" w:rsidP="00F76B60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2267C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 xml:space="preserve">4. </w:t>
      </w:r>
      <w:proofErr w:type="gramStart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>Московская</w:t>
      </w:r>
      <w:proofErr w:type="gramEnd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>, А. А. Между социальным и экономическим благом</w:t>
      </w:r>
      <w:r w:rsidR="00A82DBF">
        <w:rPr>
          <w:rFonts w:ascii="Times New Roman" w:hAnsi="Times New Roman"/>
          <w:sz w:val="28"/>
          <w:szCs w:val="28"/>
          <w:shd w:val="clear" w:color="auto" w:fill="FFFFFF"/>
        </w:rPr>
        <w:t xml:space="preserve"> / А. А. Московская, А. А. </w:t>
      </w:r>
      <w:proofErr w:type="spellStart"/>
      <w:r w:rsidR="00A82DBF">
        <w:rPr>
          <w:rFonts w:ascii="Times New Roman" w:hAnsi="Times New Roman"/>
          <w:sz w:val="28"/>
          <w:szCs w:val="28"/>
          <w:shd w:val="clear" w:color="auto" w:fill="FFFFFF"/>
        </w:rPr>
        <w:t>Берендяев</w:t>
      </w:r>
      <w:proofErr w:type="spellEnd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>. – Текст</w:t>
      </w:r>
      <w:proofErr w:type="gramStart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 :</w:t>
      </w:r>
      <w:proofErr w:type="gramEnd"/>
      <w:r w:rsidRPr="0072267C">
        <w:rPr>
          <w:rFonts w:ascii="Times New Roman" w:hAnsi="Times New Roman"/>
          <w:sz w:val="28"/>
          <w:szCs w:val="28"/>
          <w:shd w:val="clear" w:color="auto" w:fill="FFFFFF"/>
        </w:rPr>
        <w:t xml:space="preserve"> электронный // Мониторинг общественного мнения. – 2017. – №</w:t>
      </w:r>
      <w:r w:rsidR="00A82DBF">
        <w:rPr>
          <w:rFonts w:ascii="Times New Roman" w:hAnsi="Times New Roman"/>
          <w:sz w:val="28"/>
          <w:szCs w:val="28"/>
          <w:shd w:val="clear" w:color="auto" w:fill="FFFFFF"/>
        </w:rPr>
        <w:t>6. </w:t>
      </w: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–</w:t>
      </w:r>
      <w:r w:rsidR="00A82DBF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С. 31–35. – URL:</w:t>
      </w:r>
      <w:r w:rsidR="00A82DBF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72267C">
        <w:rPr>
          <w:rFonts w:ascii="Times New Roman" w:hAnsi="Times New Roman"/>
          <w:sz w:val="28"/>
          <w:szCs w:val="28"/>
          <w:shd w:val="clear" w:color="auto" w:fill="FFFFFF"/>
        </w:rPr>
        <w:t>https://wciom.ru/fileadmin/file/monitoring.pdf (дата обращения: 11.03.2017)</w:t>
      </w:r>
    </w:p>
    <w:sectPr w:rsidR="00497663" w:rsidRPr="00F76B60" w:rsidSect="00101690">
      <w:pgSz w:w="11906" w:h="16838"/>
      <w:pgMar w:top="851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D5350"/>
    <w:multiLevelType w:val="hybridMultilevel"/>
    <w:tmpl w:val="E7262682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64"/>
        </w:tabs>
        <w:ind w:left="22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84"/>
        </w:tabs>
        <w:ind w:left="29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704"/>
        </w:tabs>
        <w:ind w:left="37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424"/>
        </w:tabs>
        <w:ind w:left="44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144"/>
        </w:tabs>
        <w:ind w:left="51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64"/>
        </w:tabs>
        <w:ind w:left="58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584"/>
        </w:tabs>
        <w:ind w:left="65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304"/>
        </w:tabs>
        <w:ind w:left="7304" w:hanging="180"/>
      </w:pPr>
      <w:rPr>
        <w:rFonts w:cs="Times New Roman"/>
      </w:rPr>
    </w:lvl>
  </w:abstractNum>
  <w:abstractNum w:abstractNumId="1">
    <w:nsid w:val="13F971A5"/>
    <w:multiLevelType w:val="hybridMultilevel"/>
    <w:tmpl w:val="4C98B68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3901396"/>
    <w:multiLevelType w:val="hybridMultilevel"/>
    <w:tmpl w:val="286879BC"/>
    <w:lvl w:ilvl="0" w:tplc="AF6C75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FAA6110"/>
    <w:multiLevelType w:val="hybridMultilevel"/>
    <w:tmpl w:val="F0580E3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82354"/>
    <w:rsid w:val="000F6FCF"/>
    <w:rsid w:val="00101690"/>
    <w:rsid w:val="0017134B"/>
    <w:rsid w:val="00194DFA"/>
    <w:rsid w:val="001A4188"/>
    <w:rsid w:val="00255111"/>
    <w:rsid w:val="002A22EB"/>
    <w:rsid w:val="002A2432"/>
    <w:rsid w:val="00314310"/>
    <w:rsid w:val="00353FD2"/>
    <w:rsid w:val="0043384D"/>
    <w:rsid w:val="0047422C"/>
    <w:rsid w:val="0048597D"/>
    <w:rsid w:val="004B0567"/>
    <w:rsid w:val="004F0190"/>
    <w:rsid w:val="005702FE"/>
    <w:rsid w:val="005B33B1"/>
    <w:rsid w:val="00601089"/>
    <w:rsid w:val="00630C09"/>
    <w:rsid w:val="00671DAA"/>
    <w:rsid w:val="00682354"/>
    <w:rsid w:val="006A7629"/>
    <w:rsid w:val="006C2A47"/>
    <w:rsid w:val="006E3B0E"/>
    <w:rsid w:val="0072267C"/>
    <w:rsid w:val="00725437"/>
    <w:rsid w:val="007B26F3"/>
    <w:rsid w:val="008909CC"/>
    <w:rsid w:val="00895F94"/>
    <w:rsid w:val="009514C3"/>
    <w:rsid w:val="00A565EA"/>
    <w:rsid w:val="00A82DBF"/>
    <w:rsid w:val="00AA3383"/>
    <w:rsid w:val="00AE2701"/>
    <w:rsid w:val="00AF106E"/>
    <w:rsid w:val="00B44945"/>
    <w:rsid w:val="00C23C6B"/>
    <w:rsid w:val="00CA4366"/>
    <w:rsid w:val="00CA6407"/>
    <w:rsid w:val="00D03C7A"/>
    <w:rsid w:val="00D41F44"/>
    <w:rsid w:val="00DB0AED"/>
    <w:rsid w:val="00DE3D0B"/>
    <w:rsid w:val="00E11F88"/>
    <w:rsid w:val="00ED1AC4"/>
    <w:rsid w:val="00F74146"/>
    <w:rsid w:val="00F76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34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35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682354"/>
    <w:rPr>
      <w:rFonts w:ascii="Times New Roman" w:hAnsi="Times New Roman"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682354"/>
    <w:pPr>
      <w:ind w:left="720"/>
      <w:contextualSpacing/>
    </w:pPr>
  </w:style>
  <w:style w:type="paragraph" w:styleId="a5">
    <w:name w:val="Normal (Web)"/>
    <w:aliases w:val="Обычный (Web)"/>
    <w:basedOn w:val="a"/>
    <w:uiPriority w:val="34"/>
    <w:unhideWhenUsed/>
    <w:qFormat/>
    <w:rsid w:val="0068235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82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2354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AE27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FollowedHyperlink"/>
    <w:basedOn w:val="a0"/>
    <w:uiPriority w:val="99"/>
    <w:semiHidden/>
    <w:unhideWhenUsed/>
    <w:rsid w:val="0048597D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337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tect.gost.ru/v.aspx?control=8&amp;baseC=-1&amp;page=0&amp;month=-1&amp;year=-1&amp;search=&amp;RegNum=1&amp;DocOnPageCount=15&amp;id=224273&amp;pageK=67348DDF-0A09-4FFB-81B7-983AF303A2A9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0FD16B-FCC1-4C4E-BA53-5873927CF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1154</Words>
  <Characters>6581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34</cp:revision>
  <cp:lastPrinted>2025-03-04T07:20:00Z</cp:lastPrinted>
  <dcterms:created xsi:type="dcterms:W3CDTF">2021-02-14T12:46:00Z</dcterms:created>
  <dcterms:modified xsi:type="dcterms:W3CDTF">2025-03-04T07:21:00Z</dcterms:modified>
</cp:coreProperties>
</file>