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4B32" w14:textId="5B0E13D6" w:rsidR="00A862FC" w:rsidRDefault="00A862FC" w:rsidP="00A862FC">
      <w:pPr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09.03.04 Программная инженерия. Профиль – Программное обеспечение систем и комплексов </w:t>
      </w:r>
      <w:r w:rsidRPr="00183213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практики</w:t>
      </w:r>
      <w:r w:rsidRPr="00183213">
        <w:rPr>
          <w:b/>
          <w:bCs/>
          <w:sz w:val="24"/>
          <w:szCs w:val="24"/>
        </w:rPr>
        <w:t>)</w:t>
      </w:r>
    </w:p>
    <w:p w14:paraId="37169106" w14:textId="77777777" w:rsidR="00A862FC" w:rsidRDefault="00A862FC" w:rsidP="00A862FC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0EFE50C6" w14:textId="42330F23" w:rsidR="00A862FC" w:rsidRPr="00A862FC" w:rsidRDefault="00A862FC" w:rsidP="00A862FC">
      <w:pPr>
        <w:spacing w:after="0"/>
        <w:ind w:firstLine="709"/>
        <w:jc w:val="both"/>
        <w:rPr>
          <w:sz w:val="24"/>
          <w:szCs w:val="24"/>
        </w:rPr>
      </w:pPr>
      <w:r w:rsidRPr="00A862FC">
        <w:rPr>
          <w:sz w:val="24"/>
          <w:szCs w:val="24"/>
        </w:rPr>
        <w:t>Б2.О.</w:t>
      </w:r>
      <w:r>
        <w:rPr>
          <w:sz w:val="24"/>
          <w:szCs w:val="24"/>
        </w:rPr>
        <w:t>01(У) Ознакомительная практика</w:t>
      </w:r>
    </w:p>
    <w:p w14:paraId="2E47F8E5" w14:textId="2434A40E" w:rsidR="00F12C76" w:rsidRDefault="00A862FC" w:rsidP="006C0B77">
      <w:pPr>
        <w:spacing w:after="0"/>
        <w:ind w:firstLine="709"/>
        <w:jc w:val="both"/>
        <w:rPr>
          <w:sz w:val="24"/>
          <w:szCs w:val="24"/>
        </w:rPr>
      </w:pPr>
      <w:r w:rsidRPr="00A862FC">
        <w:rPr>
          <w:sz w:val="24"/>
          <w:szCs w:val="24"/>
        </w:rPr>
        <w:t>Б2.О.</w:t>
      </w:r>
      <w:r>
        <w:rPr>
          <w:sz w:val="24"/>
          <w:szCs w:val="24"/>
        </w:rPr>
        <w:t>0</w:t>
      </w:r>
      <w:r>
        <w:rPr>
          <w:sz w:val="24"/>
          <w:szCs w:val="24"/>
        </w:rPr>
        <w:t>2</w:t>
      </w:r>
      <w:r>
        <w:rPr>
          <w:sz w:val="24"/>
          <w:szCs w:val="24"/>
        </w:rPr>
        <w:t>(У)</w:t>
      </w:r>
      <w:r>
        <w:rPr>
          <w:sz w:val="24"/>
          <w:szCs w:val="24"/>
        </w:rPr>
        <w:t xml:space="preserve"> Технологическая (проектно-технологическая) практика</w:t>
      </w:r>
    </w:p>
    <w:p w14:paraId="4A276F7B" w14:textId="6DD014F7" w:rsidR="00A862FC" w:rsidRDefault="00A862FC" w:rsidP="006C0B77">
      <w:pPr>
        <w:spacing w:after="0"/>
        <w:ind w:firstLine="709"/>
        <w:jc w:val="both"/>
        <w:rPr>
          <w:sz w:val="24"/>
          <w:szCs w:val="24"/>
        </w:rPr>
      </w:pPr>
      <w:r w:rsidRPr="00A862FC">
        <w:rPr>
          <w:sz w:val="24"/>
          <w:szCs w:val="24"/>
        </w:rPr>
        <w:t>Б2.О.</w:t>
      </w:r>
      <w:r>
        <w:rPr>
          <w:sz w:val="24"/>
          <w:szCs w:val="24"/>
        </w:rPr>
        <w:t>0</w:t>
      </w:r>
      <w:r>
        <w:rPr>
          <w:sz w:val="24"/>
          <w:szCs w:val="24"/>
        </w:rPr>
        <w:t>3</w:t>
      </w:r>
      <w:r>
        <w:rPr>
          <w:sz w:val="24"/>
          <w:szCs w:val="24"/>
        </w:rPr>
        <w:t>(</w:t>
      </w:r>
      <w:r>
        <w:rPr>
          <w:sz w:val="24"/>
          <w:szCs w:val="24"/>
        </w:rPr>
        <w:t>П</w:t>
      </w:r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Технологическая (проектно-технологическая) практика</w:t>
      </w:r>
    </w:p>
    <w:p w14:paraId="4DA80275" w14:textId="096B261F" w:rsidR="00A862FC" w:rsidRDefault="00A862FC" w:rsidP="006C0B77">
      <w:pPr>
        <w:spacing w:after="0"/>
        <w:ind w:firstLine="709"/>
        <w:jc w:val="both"/>
        <w:rPr>
          <w:sz w:val="24"/>
          <w:szCs w:val="24"/>
        </w:rPr>
      </w:pPr>
      <w:r w:rsidRPr="00A862FC">
        <w:rPr>
          <w:sz w:val="24"/>
          <w:szCs w:val="24"/>
        </w:rPr>
        <w:t>Б2.О.</w:t>
      </w:r>
      <w:r>
        <w:rPr>
          <w:sz w:val="24"/>
          <w:szCs w:val="24"/>
        </w:rPr>
        <w:t>0</w:t>
      </w:r>
      <w:r>
        <w:rPr>
          <w:sz w:val="24"/>
          <w:szCs w:val="24"/>
        </w:rPr>
        <w:t>4</w:t>
      </w:r>
      <w:r>
        <w:rPr>
          <w:sz w:val="24"/>
          <w:szCs w:val="24"/>
        </w:rPr>
        <w:t>(П)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Технологическая (проектно-технологическая) практика</w:t>
      </w:r>
    </w:p>
    <w:p w14:paraId="5B594D7D" w14:textId="0C824030" w:rsidR="00A862FC" w:rsidRDefault="00A862FC" w:rsidP="006C0B77">
      <w:pPr>
        <w:spacing w:after="0"/>
        <w:ind w:firstLine="709"/>
        <w:jc w:val="both"/>
        <w:rPr>
          <w:sz w:val="24"/>
          <w:szCs w:val="24"/>
        </w:rPr>
      </w:pPr>
      <w:r w:rsidRPr="00A862FC">
        <w:rPr>
          <w:sz w:val="24"/>
          <w:szCs w:val="24"/>
        </w:rPr>
        <w:t>Б2.О.</w:t>
      </w:r>
      <w:r>
        <w:rPr>
          <w:sz w:val="24"/>
          <w:szCs w:val="24"/>
        </w:rPr>
        <w:t>0</w:t>
      </w:r>
      <w:r>
        <w:rPr>
          <w:sz w:val="24"/>
          <w:szCs w:val="24"/>
        </w:rPr>
        <w:t>5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П</w:t>
      </w:r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 Преддипломная практика </w:t>
      </w:r>
    </w:p>
    <w:p w14:paraId="20AEF7B7" w14:textId="77777777" w:rsidR="00A862FC" w:rsidRDefault="00A862FC" w:rsidP="006C0B77">
      <w:pPr>
        <w:spacing w:after="0"/>
        <w:ind w:firstLine="709"/>
        <w:jc w:val="both"/>
      </w:pPr>
    </w:p>
    <w:sectPr w:rsidR="00A862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FC"/>
    <w:rsid w:val="006C0B77"/>
    <w:rsid w:val="00730B1D"/>
    <w:rsid w:val="008242FF"/>
    <w:rsid w:val="00870751"/>
    <w:rsid w:val="00922C48"/>
    <w:rsid w:val="00A862FC"/>
    <w:rsid w:val="00B915B7"/>
    <w:rsid w:val="00EA59DF"/>
    <w:rsid w:val="00EE4070"/>
    <w:rsid w:val="00F12C76"/>
    <w:rsid w:val="00F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A559"/>
  <w15:chartTrackingRefBased/>
  <w15:docId w15:val="{3D22C327-5EDB-4EFC-B003-F52F9FFB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2F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86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2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2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2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2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2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2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2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2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62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62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62F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862F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862F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862F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862F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862F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862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6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2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6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6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62F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862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62F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62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62F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862F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2025-07-09T11:03:00Z</dcterms:created>
  <dcterms:modified xsi:type="dcterms:W3CDTF">2025-07-09T11:06:00Z</dcterms:modified>
</cp:coreProperties>
</file>